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03B" w:rsidRPr="003509EC" w:rsidRDefault="00E6303B" w:rsidP="00E6303B">
      <w:pPr>
        <w:pStyle w:val="NoSpacing"/>
        <w:jc w:val="center"/>
        <w:rPr>
          <w:rFonts w:ascii="Times New Roman" w:hAnsi="Times New Roman" w:cs="Times New Roman"/>
          <w:b/>
          <w:sz w:val="24"/>
          <w:szCs w:val="24"/>
        </w:rPr>
      </w:pPr>
      <w:r w:rsidRPr="003509EC">
        <w:rPr>
          <w:rFonts w:ascii="Times New Roman" w:hAnsi="Times New Roman" w:cs="Times New Roman"/>
          <w:b/>
          <w:sz w:val="24"/>
          <w:szCs w:val="24"/>
        </w:rPr>
        <w:t>THE IMPACT OF ONLINE ADVERTISING USING THE FACEBOOK PLATFORM ON ONLINE PRODUCT PURCHASE DECISIONS IN STIE RAHMANIYAH SEKAYU STUDENTS</w:t>
      </w:r>
    </w:p>
    <w:p w:rsidR="00BF1C8E" w:rsidRPr="003509EC" w:rsidRDefault="00BF1C8E" w:rsidP="004D579E">
      <w:pPr>
        <w:tabs>
          <w:tab w:val="center" w:pos="4513"/>
          <w:tab w:val="left" w:pos="7027"/>
        </w:tabs>
        <w:spacing w:after="120" w:line="300" w:lineRule="exact"/>
        <w:jc w:val="center"/>
        <w:rPr>
          <w:rFonts w:ascii="Times New Roman" w:hAnsi="Times New Roman" w:cs="Times New Roman"/>
          <w:b/>
          <w:sz w:val="24"/>
          <w:szCs w:val="24"/>
          <w:lang w:val="id-ID"/>
        </w:rPr>
      </w:pPr>
    </w:p>
    <w:p w:rsidR="008B4601" w:rsidRPr="003509EC" w:rsidRDefault="008B4601" w:rsidP="008B4601">
      <w:pPr>
        <w:pStyle w:val="NoSpacing"/>
        <w:jc w:val="center"/>
        <w:rPr>
          <w:rFonts w:ascii="Times New Roman" w:hAnsi="Times New Roman" w:cs="Times New Roman"/>
          <w:b/>
          <w:sz w:val="24"/>
          <w:szCs w:val="24"/>
        </w:rPr>
      </w:pPr>
      <w:r w:rsidRPr="003509EC">
        <w:rPr>
          <w:rFonts w:ascii="Times New Roman" w:hAnsi="Times New Roman" w:cs="Times New Roman"/>
          <w:b/>
          <w:sz w:val="24"/>
          <w:szCs w:val="24"/>
          <w:lang w:val="id-ID"/>
        </w:rPr>
        <w:t>Hendry Wijaya</w:t>
      </w:r>
      <w:r w:rsidRPr="003509EC">
        <w:rPr>
          <w:rFonts w:ascii="Times New Roman" w:hAnsi="Times New Roman" w:cs="Times New Roman"/>
          <w:b/>
          <w:sz w:val="24"/>
          <w:szCs w:val="24"/>
          <w:vertAlign w:val="superscript"/>
        </w:rPr>
        <w:t>(1)</w:t>
      </w:r>
      <w:r w:rsidRPr="003509EC">
        <w:rPr>
          <w:rFonts w:ascii="Times New Roman" w:hAnsi="Times New Roman" w:cs="Times New Roman"/>
          <w:b/>
          <w:sz w:val="24"/>
          <w:szCs w:val="24"/>
        </w:rPr>
        <w:t>, Dadang Syaputra</w:t>
      </w:r>
      <w:r w:rsidRPr="003509EC">
        <w:rPr>
          <w:rFonts w:ascii="Times New Roman" w:hAnsi="Times New Roman" w:cs="Times New Roman"/>
          <w:b/>
          <w:sz w:val="24"/>
          <w:szCs w:val="24"/>
          <w:vertAlign w:val="superscript"/>
        </w:rPr>
        <w:t>(2)</w:t>
      </w:r>
      <w:r w:rsidRPr="003509EC">
        <w:rPr>
          <w:rFonts w:ascii="Times New Roman" w:hAnsi="Times New Roman" w:cs="Times New Roman"/>
          <w:b/>
          <w:sz w:val="24"/>
          <w:szCs w:val="24"/>
        </w:rPr>
        <w:t>, Heni Ulpa</w:t>
      </w:r>
      <w:r w:rsidRPr="003509EC">
        <w:rPr>
          <w:rFonts w:ascii="Times New Roman" w:hAnsi="Times New Roman" w:cs="Times New Roman"/>
          <w:b/>
          <w:sz w:val="24"/>
          <w:szCs w:val="24"/>
          <w:vertAlign w:val="superscript"/>
        </w:rPr>
        <w:t>(3)</w:t>
      </w:r>
    </w:p>
    <w:p w:rsidR="00663F20" w:rsidRPr="003509EC" w:rsidRDefault="00663F20" w:rsidP="00B06555">
      <w:pPr>
        <w:tabs>
          <w:tab w:val="center" w:pos="4513"/>
          <w:tab w:val="left" w:pos="7027"/>
        </w:tabs>
        <w:spacing w:after="120" w:line="300" w:lineRule="exact"/>
        <w:rPr>
          <w:rFonts w:ascii="Times New Roman" w:hAnsi="Times New Roman" w:cs="Times New Roman"/>
          <w:b/>
          <w:sz w:val="24"/>
          <w:szCs w:val="24"/>
          <w:vertAlign w:val="superscript"/>
        </w:rPr>
      </w:pPr>
    </w:p>
    <w:p w:rsidR="00BF1C8E" w:rsidRPr="003509EC" w:rsidRDefault="00931B07" w:rsidP="00BF1C8E">
      <w:pPr>
        <w:spacing w:after="0"/>
        <w:jc w:val="center"/>
        <w:rPr>
          <w:rFonts w:ascii="Times New Roman" w:hAnsi="Times New Roman" w:cs="Times New Roman"/>
          <w:sz w:val="24"/>
          <w:szCs w:val="24"/>
          <w:lang w:val="id-ID"/>
        </w:rPr>
      </w:pPr>
      <w:r w:rsidRPr="003509EC">
        <w:rPr>
          <w:rFonts w:ascii="Times New Roman" w:hAnsi="Times New Roman" w:cs="Times New Roman"/>
          <w:sz w:val="24"/>
          <w:szCs w:val="24"/>
          <w:vertAlign w:val="superscript"/>
        </w:rPr>
        <w:t>1</w:t>
      </w:r>
      <w:r w:rsidR="008B4601" w:rsidRPr="003509EC">
        <w:rPr>
          <w:rFonts w:ascii="Times New Roman" w:hAnsi="Times New Roman" w:cs="Times New Roman"/>
          <w:sz w:val="24"/>
          <w:szCs w:val="24"/>
        </w:rPr>
        <w:t>Program Studi Manajemen</w:t>
      </w:r>
      <w:r w:rsidRPr="003509EC">
        <w:rPr>
          <w:rFonts w:ascii="Times New Roman" w:hAnsi="Times New Roman" w:cs="Times New Roman"/>
          <w:sz w:val="24"/>
          <w:szCs w:val="24"/>
        </w:rPr>
        <w:t xml:space="preserve">, </w:t>
      </w:r>
      <w:r w:rsidR="008B4601" w:rsidRPr="003509EC">
        <w:rPr>
          <w:rFonts w:ascii="Times New Roman" w:hAnsi="Times New Roman" w:cs="Times New Roman"/>
          <w:sz w:val="24"/>
          <w:szCs w:val="24"/>
        </w:rPr>
        <w:t>STIE Rahmaniyah Sekayu</w:t>
      </w:r>
      <w:r w:rsidRPr="003509EC">
        <w:rPr>
          <w:rFonts w:ascii="Times New Roman" w:hAnsi="Times New Roman" w:cs="Times New Roman"/>
          <w:sz w:val="24"/>
          <w:szCs w:val="24"/>
        </w:rPr>
        <w:t>,</w:t>
      </w:r>
      <w:r w:rsidR="00AF4077" w:rsidRPr="003509EC">
        <w:rPr>
          <w:rFonts w:ascii="Times New Roman" w:hAnsi="Times New Roman" w:cs="Times New Roman"/>
          <w:sz w:val="24"/>
          <w:szCs w:val="24"/>
          <w:lang w:val="id-ID"/>
        </w:rPr>
        <w:t xml:space="preserve"> </w:t>
      </w:r>
    </w:p>
    <w:p w:rsidR="00B06555" w:rsidRPr="003509EC" w:rsidRDefault="00B06555" w:rsidP="00B06555">
      <w:pPr>
        <w:spacing w:after="0"/>
        <w:jc w:val="center"/>
        <w:rPr>
          <w:rFonts w:ascii="Times New Roman" w:hAnsi="Times New Roman" w:cs="Times New Roman"/>
          <w:sz w:val="24"/>
          <w:szCs w:val="24"/>
          <w:lang w:val="id-ID"/>
        </w:rPr>
      </w:pPr>
      <w:r w:rsidRPr="003509EC">
        <w:rPr>
          <w:rFonts w:ascii="Times New Roman" w:hAnsi="Times New Roman" w:cs="Times New Roman"/>
          <w:sz w:val="24"/>
          <w:szCs w:val="24"/>
          <w:vertAlign w:val="superscript"/>
        </w:rPr>
        <w:t>2</w:t>
      </w:r>
      <w:r w:rsidRPr="003509EC">
        <w:rPr>
          <w:rFonts w:ascii="Times New Roman" w:hAnsi="Times New Roman" w:cs="Times New Roman"/>
          <w:sz w:val="24"/>
          <w:szCs w:val="24"/>
        </w:rPr>
        <w:t>Jurusan Penerbitan, Politeknik Negeri Media Kreatif,</w:t>
      </w:r>
    </w:p>
    <w:p w:rsidR="008B4601" w:rsidRPr="003509EC" w:rsidRDefault="00B06555" w:rsidP="008B4601">
      <w:pPr>
        <w:spacing w:after="0"/>
        <w:jc w:val="center"/>
        <w:rPr>
          <w:rFonts w:ascii="Times New Roman" w:hAnsi="Times New Roman" w:cs="Times New Roman"/>
          <w:sz w:val="24"/>
          <w:szCs w:val="24"/>
          <w:lang w:val="id-ID"/>
        </w:rPr>
      </w:pPr>
      <w:proofErr w:type="gramStart"/>
      <w:r w:rsidRPr="003509EC">
        <w:rPr>
          <w:rFonts w:ascii="Times New Roman" w:hAnsi="Times New Roman" w:cs="Times New Roman"/>
          <w:sz w:val="24"/>
          <w:szCs w:val="24"/>
          <w:vertAlign w:val="superscript"/>
        </w:rPr>
        <w:t>3</w:t>
      </w:r>
      <w:proofErr w:type="gramEnd"/>
      <w:r w:rsidR="008B4601" w:rsidRPr="003509EC">
        <w:rPr>
          <w:rFonts w:ascii="Times New Roman" w:hAnsi="Times New Roman" w:cs="Times New Roman"/>
          <w:sz w:val="24"/>
          <w:szCs w:val="24"/>
        </w:rPr>
        <w:t xml:space="preserve"> Program Studi Manajemen, STIE Rahmaniyah Sekayu,</w:t>
      </w:r>
      <w:r w:rsidR="008B4601" w:rsidRPr="003509EC">
        <w:rPr>
          <w:rFonts w:ascii="Times New Roman" w:hAnsi="Times New Roman" w:cs="Times New Roman"/>
          <w:sz w:val="24"/>
          <w:szCs w:val="24"/>
          <w:lang w:val="id-ID"/>
        </w:rPr>
        <w:t xml:space="preserve"> </w:t>
      </w:r>
    </w:p>
    <w:p w:rsidR="00931B07" w:rsidRPr="003509EC" w:rsidRDefault="00931B07" w:rsidP="00B06555">
      <w:pPr>
        <w:spacing w:after="0"/>
        <w:jc w:val="center"/>
        <w:rPr>
          <w:rFonts w:ascii="Times New Roman" w:hAnsi="Times New Roman" w:cs="Times New Roman"/>
          <w:sz w:val="24"/>
          <w:szCs w:val="24"/>
          <w:lang w:val="en-US"/>
        </w:rPr>
      </w:pPr>
      <w:r w:rsidRPr="003509EC">
        <w:rPr>
          <w:rFonts w:ascii="Times New Roman" w:hAnsi="Times New Roman" w:cs="Times New Roman"/>
          <w:sz w:val="24"/>
          <w:szCs w:val="24"/>
          <w:lang w:val="en-US"/>
        </w:rPr>
        <w:t>E-</w:t>
      </w:r>
      <w:proofErr w:type="gramStart"/>
      <w:r w:rsidRPr="003509EC">
        <w:rPr>
          <w:rFonts w:ascii="Times New Roman" w:hAnsi="Times New Roman" w:cs="Times New Roman"/>
          <w:sz w:val="24"/>
          <w:szCs w:val="24"/>
          <w:lang w:val="en-US"/>
        </w:rPr>
        <w:t>Mail :</w:t>
      </w:r>
      <w:proofErr w:type="gramEnd"/>
      <w:r w:rsidRPr="003509EC">
        <w:rPr>
          <w:rFonts w:ascii="Times New Roman" w:hAnsi="Times New Roman" w:cs="Times New Roman"/>
          <w:sz w:val="24"/>
          <w:szCs w:val="24"/>
          <w:lang w:val="en-US"/>
        </w:rPr>
        <w:t xml:space="preserve"> </w:t>
      </w:r>
      <w:hyperlink r:id="rId8" w:history="1">
        <w:r w:rsidR="008B4601" w:rsidRPr="003509EC">
          <w:rPr>
            <w:rStyle w:val="Hyperlink"/>
            <w:rFonts w:ascii="Times New Roman" w:hAnsi="Times New Roman" w:cs="Times New Roman"/>
            <w:sz w:val="24"/>
            <w:szCs w:val="24"/>
          </w:rPr>
          <w:t>wijayahendry2001@gmail.com</w:t>
        </w:r>
      </w:hyperlink>
      <w:r w:rsidR="008B4601" w:rsidRPr="003509EC">
        <w:rPr>
          <w:rFonts w:ascii="Times New Roman" w:hAnsi="Times New Roman" w:cs="Times New Roman"/>
          <w:sz w:val="24"/>
          <w:szCs w:val="24"/>
        </w:rPr>
        <w:t xml:space="preserve"> </w:t>
      </w:r>
      <w:r w:rsidR="008B4601" w:rsidRPr="003509EC">
        <w:rPr>
          <w:rFonts w:ascii="Times New Roman" w:hAnsi="Times New Roman" w:cs="Times New Roman"/>
          <w:b/>
          <w:sz w:val="24"/>
          <w:szCs w:val="24"/>
          <w:vertAlign w:val="superscript"/>
        </w:rPr>
        <w:t>(1)</w:t>
      </w:r>
      <w:r w:rsidR="008B4601" w:rsidRPr="003509EC">
        <w:rPr>
          <w:rFonts w:ascii="Times New Roman" w:hAnsi="Times New Roman" w:cs="Times New Roman"/>
          <w:b/>
          <w:sz w:val="24"/>
          <w:szCs w:val="24"/>
        </w:rPr>
        <w:t>,</w:t>
      </w:r>
      <w:r w:rsidR="008B4601" w:rsidRPr="003509EC">
        <w:rPr>
          <w:rFonts w:ascii="Times New Roman" w:hAnsi="Times New Roman" w:cs="Times New Roman"/>
          <w:sz w:val="24"/>
          <w:szCs w:val="24"/>
        </w:rPr>
        <w:t xml:space="preserve"> </w:t>
      </w:r>
      <w:hyperlink r:id="rId9" w:history="1">
        <w:r w:rsidR="008B4601" w:rsidRPr="003509EC">
          <w:rPr>
            <w:rStyle w:val="Hyperlink"/>
            <w:rFonts w:ascii="Times New Roman" w:hAnsi="Times New Roman" w:cs="Times New Roman"/>
            <w:sz w:val="24"/>
            <w:szCs w:val="24"/>
            <w:lang w:eastAsia="ja-JP"/>
          </w:rPr>
          <w:t>syaputradadang36@gmail.com</w:t>
        </w:r>
      </w:hyperlink>
      <w:r w:rsidR="008B4601" w:rsidRPr="003509EC">
        <w:rPr>
          <w:rFonts w:ascii="Times New Roman" w:hAnsi="Times New Roman" w:cs="Times New Roman"/>
          <w:b/>
          <w:sz w:val="24"/>
          <w:szCs w:val="24"/>
          <w:vertAlign w:val="superscript"/>
        </w:rPr>
        <w:t>(2)</w:t>
      </w:r>
      <w:r w:rsidR="008B4601" w:rsidRPr="003509EC">
        <w:rPr>
          <w:rFonts w:ascii="Times New Roman" w:hAnsi="Times New Roman" w:cs="Times New Roman"/>
          <w:b/>
          <w:sz w:val="24"/>
          <w:szCs w:val="24"/>
        </w:rPr>
        <w:t>,</w:t>
      </w:r>
      <w:r w:rsidR="008B4601" w:rsidRPr="003509EC">
        <w:rPr>
          <w:rFonts w:ascii="Times New Roman" w:hAnsi="Times New Roman" w:cs="Times New Roman"/>
          <w:sz w:val="24"/>
          <w:szCs w:val="24"/>
          <w:lang w:eastAsia="ja-JP"/>
        </w:rPr>
        <w:t xml:space="preserve"> </w:t>
      </w:r>
      <w:r w:rsidR="008B4601" w:rsidRPr="003509EC">
        <w:rPr>
          <w:rFonts w:ascii="Times New Roman" w:hAnsi="Times New Roman" w:cs="Times New Roman"/>
          <w:sz w:val="24"/>
          <w:szCs w:val="24"/>
        </w:rPr>
        <w:t>ulpa_heni2021@gmail.com</w:t>
      </w:r>
      <w:r w:rsidR="008B4601" w:rsidRPr="003509EC">
        <w:rPr>
          <w:rFonts w:ascii="Times New Roman" w:hAnsi="Times New Roman" w:cs="Times New Roman"/>
          <w:b/>
          <w:sz w:val="24"/>
          <w:szCs w:val="24"/>
          <w:vertAlign w:val="superscript"/>
        </w:rPr>
        <w:t>(3)</w:t>
      </w:r>
      <w:r w:rsidR="008B4601" w:rsidRPr="003509EC">
        <w:rPr>
          <w:rFonts w:ascii="Times New Roman" w:hAnsi="Times New Roman" w:cs="Times New Roman"/>
          <w:b/>
          <w:sz w:val="24"/>
          <w:szCs w:val="24"/>
        </w:rPr>
        <w:t>,</w:t>
      </w:r>
    </w:p>
    <w:p w:rsidR="00AF4077" w:rsidRPr="003509EC" w:rsidRDefault="00AF4077" w:rsidP="00931B07">
      <w:pPr>
        <w:spacing w:after="0"/>
        <w:rPr>
          <w:rFonts w:ascii="Times New Roman" w:hAnsi="Times New Roman" w:cs="Times New Roman"/>
          <w:sz w:val="24"/>
          <w:szCs w:val="24"/>
          <w:vertAlign w:val="superscript"/>
          <w:lang w:val="en-US"/>
        </w:rPr>
      </w:pPr>
    </w:p>
    <w:p w:rsidR="00663F20" w:rsidRPr="003509EC" w:rsidRDefault="00663F20" w:rsidP="00584825">
      <w:pPr>
        <w:jc w:val="both"/>
        <w:rPr>
          <w:rFonts w:ascii="Times New Roman" w:hAnsi="Times New Roman" w:cs="Times New Roman"/>
          <w:sz w:val="24"/>
          <w:szCs w:val="24"/>
        </w:rPr>
      </w:pPr>
    </w:p>
    <w:p w:rsidR="00065D2B" w:rsidRPr="003509EC" w:rsidRDefault="00065D2B" w:rsidP="00065D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 Antiqua" w:eastAsia="Times New Roman" w:hAnsi="Book Antiqua" w:cs="Courier New"/>
          <w:b/>
          <w:i/>
          <w:sz w:val="24"/>
          <w:szCs w:val="24"/>
          <w:lang w:val="en"/>
        </w:rPr>
      </w:pPr>
      <w:r w:rsidRPr="003509EC">
        <w:rPr>
          <w:rFonts w:ascii="Book Antiqua" w:eastAsia="Times New Roman" w:hAnsi="Book Antiqua" w:cs="Courier New"/>
          <w:b/>
          <w:i/>
          <w:sz w:val="24"/>
          <w:szCs w:val="24"/>
          <w:lang w:val="en"/>
        </w:rPr>
        <w:t>ABSTRACT</w:t>
      </w:r>
    </w:p>
    <w:p w:rsidR="0078556A" w:rsidRPr="003509EC" w:rsidRDefault="0078556A" w:rsidP="00065D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 Antiqua" w:eastAsia="Times New Roman" w:hAnsi="Book Antiqua" w:cs="Courier New"/>
          <w:b/>
          <w:i/>
          <w:sz w:val="24"/>
          <w:szCs w:val="24"/>
          <w:lang w:val="en"/>
        </w:rPr>
      </w:pPr>
    </w:p>
    <w:p w:rsidR="0078556A" w:rsidRPr="003509EC" w:rsidRDefault="0078556A" w:rsidP="0078556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val="en-US"/>
        </w:rPr>
      </w:pPr>
      <w:r w:rsidRPr="003509EC">
        <w:rPr>
          <w:rFonts w:ascii="Times New Roman" w:eastAsia="Times New Roman" w:hAnsi="Times New Roman" w:cs="Times New Roman"/>
          <w:i/>
          <w:sz w:val="24"/>
          <w:szCs w:val="24"/>
          <w:lang w:val="en"/>
        </w:rPr>
        <w:t xml:space="preserve">The aim of this study is to explain how online advertising via Facebook influences the decision to buy online products for STIE Rahmaniyah Sekayu students. The sample uses the Slovin formula. The data collection method used a questionnaire to the STIE Rahmaniyah Students of the Management Study Program and the Accounting Study Program. Data </w:t>
      </w:r>
      <w:proofErr w:type="gramStart"/>
      <w:r w:rsidRPr="003509EC">
        <w:rPr>
          <w:rFonts w:ascii="Times New Roman" w:eastAsia="Times New Roman" w:hAnsi="Times New Roman" w:cs="Times New Roman"/>
          <w:i/>
          <w:sz w:val="24"/>
          <w:szCs w:val="24"/>
          <w:lang w:val="en"/>
        </w:rPr>
        <w:t>were analyzed</w:t>
      </w:r>
      <w:proofErr w:type="gramEnd"/>
      <w:r w:rsidRPr="003509EC">
        <w:rPr>
          <w:rFonts w:ascii="Times New Roman" w:eastAsia="Times New Roman" w:hAnsi="Times New Roman" w:cs="Times New Roman"/>
          <w:i/>
          <w:sz w:val="24"/>
          <w:szCs w:val="24"/>
          <w:lang w:val="en"/>
        </w:rPr>
        <w:t xml:space="preserve"> using the Quantitative Method using SPSS 20.0 for windows software. The results of the study show that in data analysis it can be seen that the advertising regression coefficient (X) is 0.289 indicating that every time there is an addition to an online purchase decision of </w:t>
      </w:r>
      <w:proofErr w:type="gramStart"/>
      <w:r w:rsidRPr="003509EC">
        <w:rPr>
          <w:rFonts w:ascii="Times New Roman" w:eastAsia="Times New Roman" w:hAnsi="Times New Roman" w:cs="Times New Roman"/>
          <w:i/>
          <w:sz w:val="24"/>
          <w:szCs w:val="24"/>
          <w:lang w:val="en"/>
        </w:rPr>
        <w:t>1</w:t>
      </w:r>
      <w:proofErr w:type="gramEnd"/>
      <w:r w:rsidRPr="003509EC">
        <w:rPr>
          <w:rFonts w:ascii="Times New Roman" w:eastAsia="Times New Roman" w:hAnsi="Times New Roman" w:cs="Times New Roman"/>
          <w:i/>
          <w:sz w:val="24"/>
          <w:szCs w:val="24"/>
          <w:lang w:val="en"/>
        </w:rPr>
        <w:t xml:space="preserve"> unit, while the other variables are constant, this will affect the online purchase decision by 0.289. The coefficient is positive, meaning that there is a positive relationship between advertising (X) and online purchase decisions (Y) (Case Study in Management Students at STIE Rahmaniyah Sekayu). The correlation coefficient of 0.226 indicates that there is a positive but not too strong or not too influential relationship between advertising variables via Facebook social media and online purchase decisions. Besides that, the determinant correlation coefficient of 0.051 shows that the advertising variable through Facebook social media in this study is able to explain 5.1% of online purchasing decisions, while the rest is explained by other variables outside this study. Based on the results of hypothesis testing (t test), it is known that the value of tcount is 2.109 while ttable is 1.9882, because the value of tcount &gt; ttable is (2.109 &gt; 1.9882), then HO is rejected and Ha is accepted. This means that there is an influence of advertising through Facebook social media on online product purchasing decisions.</w:t>
      </w:r>
    </w:p>
    <w:p w:rsidR="00FF0DA1" w:rsidRPr="003509EC" w:rsidRDefault="00FF0DA1" w:rsidP="00FF0D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i/>
          <w:sz w:val="24"/>
          <w:szCs w:val="24"/>
          <w:lang w:val="en"/>
        </w:rPr>
      </w:pPr>
    </w:p>
    <w:p w:rsidR="0078556A" w:rsidRPr="003509EC" w:rsidRDefault="00FF0DA1" w:rsidP="0078556A">
      <w:pPr>
        <w:pStyle w:val="HTMLPreformatted"/>
        <w:shd w:val="clear" w:color="auto" w:fill="F8F9FA"/>
        <w:spacing w:line="540" w:lineRule="atLeast"/>
        <w:rPr>
          <w:rFonts w:ascii="inherit" w:hAnsi="inherit"/>
          <w:i/>
          <w:sz w:val="42"/>
          <w:szCs w:val="42"/>
          <w:lang w:val="en-US" w:eastAsia="en-US"/>
        </w:rPr>
      </w:pPr>
      <w:r w:rsidRPr="003509EC">
        <w:rPr>
          <w:rFonts w:ascii="Times New Roman" w:hAnsi="Times New Roman" w:cs="Times New Roman"/>
          <w:i/>
          <w:sz w:val="24"/>
          <w:szCs w:val="24"/>
          <w:lang w:val="en"/>
        </w:rPr>
        <w:t xml:space="preserve">Keywords: </w:t>
      </w:r>
      <w:r w:rsidR="0078556A" w:rsidRPr="003509EC">
        <w:rPr>
          <w:rFonts w:ascii="Times New Roman" w:hAnsi="Times New Roman" w:cs="Times New Roman"/>
          <w:i/>
          <w:sz w:val="24"/>
          <w:szCs w:val="24"/>
          <w:lang w:val="en" w:eastAsia="en-US"/>
        </w:rPr>
        <w:t>Online Advertising, Purchase Decision, Facebook</w:t>
      </w:r>
    </w:p>
    <w:p w:rsidR="006031B8" w:rsidRPr="003509EC" w:rsidRDefault="006031B8" w:rsidP="006031B8">
      <w:pPr>
        <w:pStyle w:val="HTMLPreformatted"/>
        <w:shd w:val="clear" w:color="auto" w:fill="F8F9FA"/>
        <w:spacing w:line="276" w:lineRule="auto"/>
        <w:jc w:val="both"/>
        <w:rPr>
          <w:rFonts w:ascii="inherit" w:hAnsi="inherit"/>
          <w:i/>
          <w:sz w:val="42"/>
          <w:szCs w:val="42"/>
          <w:lang w:val="en-US" w:eastAsia="en-US"/>
        </w:rPr>
      </w:pPr>
    </w:p>
    <w:p w:rsidR="00FF0DA1" w:rsidRPr="003509EC" w:rsidRDefault="00FF0DA1" w:rsidP="00FF0D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en-US"/>
        </w:rPr>
      </w:pPr>
    </w:p>
    <w:p w:rsidR="00065D2B" w:rsidRPr="003509EC" w:rsidRDefault="00065D2B" w:rsidP="00065D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 Antiqua" w:eastAsia="Times New Roman" w:hAnsi="Book Antiqua" w:cs="Courier New"/>
          <w:b/>
          <w:sz w:val="24"/>
          <w:szCs w:val="24"/>
          <w:lang w:val="en"/>
        </w:rPr>
      </w:pPr>
    </w:p>
    <w:p w:rsidR="00065D2B" w:rsidRPr="003509EC" w:rsidRDefault="00065D2B" w:rsidP="00065D2B">
      <w:pPr>
        <w:pStyle w:val="HTMLPreformatted"/>
        <w:tabs>
          <w:tab w:val="clear" w:pos="8244"/>
          <w:tab w:val="clear" w:pos="10076"/>
          <w:tab w:val="left" w:pos="8364"/>
          <w:tab w:val="left" w:pos="8505"/>
        </w:tabs>
        <w:jc w:val="center"/>
        <w:rPr>
          <w:rFonts w:ascii="Book Antiqua" w:hAnsi="Book Antiqua" w:cs="Times New Roman"/>
          <w:b/>
          <w:sz w:val="24"/>
          <w:szCs w:val="24"/>
          <w:lang w:val="en-US"/>
        </w:rPr>
      </w:pPr>
    </w:p>
    <w:p w:rsidR="005A46AD" w:rsidRPr="003509EC" w:rsidRDefault="005A46AD" w:rsidP="00065D2B">
      <w:pPr>
        <w:pStyle w:val="HTMLPreformatted"/>
        <w:tabs>
          <w:tab w:val="clear" w:pos="8244"/>
          <w:tab w:val="clear" w:pos="10076"/>
          <w:tab w:val="left" w:pos="8364"/>
          <w:tab w:val="left" w:pos="8505"/>
        </w:tabs>
        <w:jc w:val="center"/>
        <w:rPr>
          <w:rFonts w:ascii="Book Antiqua" w:hAnsi="Book Antiqua" w:cs="Times New Roman"/>
          <w:b/>
          <w:sz w:val="24"/>
          <w:szCs w:val="24"/>
          <w:lang w:val="en-US"/>
        </w:rPr>
      </w:pPr>
    </w:p>
    <w:p w:rsidR="005A46AD" w:rsidRPr="003509EC" w:rsidRDefault="005A46AD" w:rsidP="00065D2B">
      <w:pPr>
        <w:pStyle w:val="HTMLPreformatted"/>
        <w:tabs>
          <w:tab w:val="clear" w:pos="8244"/>
          <w:tab w:val="clear" w:pos="10076"/>
          <w:tab w:val="left" w:pos="8364"/>
          <w:tab w:val="left" w:pos="8505"/>
        </w:tabs>
        <w:jc w:val="center"/>
        <w:rPr>
          <w:rFonts w:ascii="Book Antiqua" w:hAnsi="Book Antiqua" w:cs="Times New Roman"/>
          <w:b/>
          <w:sz w:val="24"/>
          <w:szCs w:val="24"/>
          <w:lang w:val="en-US"/>
        </w:rPr>
      </w:pPr>
    </w:p>
    <w:p w:rsidR="005A46AD" w:rsidRPr="003509EC" w:rsidRDefault="005A46AD" w:rsidP="00065D2B">
      <w:pPr>
        <w:pStyle w:val="HTMLPreformatted"/>
        <w:tabs>
          <w:tab w:val="clear" w:pos="8244"/>
          <w:tab w:val="clear" w:pos="10076"/>
          <w:tab w:val="left" w:pos="8364"/>
          <w:tab w:val="left" w:pos="8505"/>
        </w:tabs>
        <w:jc w:val="center"/>
        <w:rPr>
          <w:rFonts w:ascii="Book Antiqua" w:hAnsi="Book Antiqua" w:cs="Times New Roman"/>
          <w:b/>
          <w:sz w:val="24"/>
          <w:szCs w:val="24"/>
          <w:lang w:val="en-US"/>
        </w:rPr>
      </w:pPr>
    </w:p>
    <w:p w:rsidR="005A46AD" w:rsidRPr="003509EC" w:rsidRDefault="005A46AD" w:rsidP="00065D2B">
      <w:pPr>
        <w:pStyle w:val="HTMLPreformatted"/>
        <w:tabs>
          <w:tab w:val="clear" w:pos="8244"/>
          <w:tab w:val="clear" w:pos="10076"/>
          <w:tab w:val="left" w:pos="8364"/>
          <w:tab w:val="left" w:pos="8505"/>
        </w:tabs>
        <w:jc w:val="center"/>
        <w:rPr>
          <w:rFonts w:ascii="Book Antiqua" w:hAnsi="Book Antiqua" w:cs="Times New Roman"/>
          <w:b/>
          <w:sz w:val="24"/>
          <w:szCs w:val="24"/>
          <w:lang w:val="en-US"/>
        </w:rPr>
      </w:pPr>
    </w:p>
    <w:p w:rsidR="006031B8" w:rsidRPr="003509EC" w:rsidRDefault="006031B8" w:rsidP="00065D2B">
      <w:pPr>
        <w:pStyle w:val="HTMLPreformatted"/>
        <w:tabs>
          <w:tab w:val="clear" w:pos="8244"/>
          <w:tab w:val="clear" w:pos="10076"/>
          <w:tab w:val="left" w:pos="8364"/>
          <w:tab w:val="left" w:pos="8505"/>
        </w:tabs>
        <w:jc w:val="center"/>
        <w:rPr>
          <w:rFonts w:ascii="Book Antiqua" w:hAnsi="Book Antiqua" w:cs="Times New Roman"/>
          <w:b/>
          <w:sz w:val="24"/>
          <w:szCs w:val="24"/>
          <w:lang w:val="en-US"/>
        </w:rPr>
      </w:pPr>
    </w:p>
    <w:p w:rsidR="00065D2B" w:rsidRPr="003509EC" w:rsidRDefault="00065D2B" w:rsidP="00065D2B">
      <w:pPr>
        <w:pStyle w:val="HTMLPreformatted"/>
        <w:tabs>
          <w:tab w:val="clear" w:pos="8244"/>
          <w:tab w:val="clear" w:pos="10076"/>
          <w:tab w:val="left" w:pos="8364"/>
          <w:tab w:val="left" w:pos="8505"/>
        </w:tabs>
        <w:jc w:val="center"/>
        <w:rPr>
          <w:rFonts w:ascii="Book Antiqua" w:hAnsi="Book Antiqua" w:cs="Times New Roman"/>
          <w:b/>
          <w:sz w:val="24"/>
          <w:szCs w:val="24"/>
          <w:lang w:val="en-US"/>
        </w:rPr>
      </w:pPr>
      <w:r w:rsidRPr="003509EC">
        <w:rPr>
          <w:rFonts w:ascii="Book Antiqua" w:hAnsi="Book Antiqua" w:cs="Times New Roman"/>
          <w:b/>
          <w:sz w:val="24"/>
          <w:szCs w:val="24"/>
          <w:lang w:val="en-US"/>
        </w:rPr>
        <w:lastRenderedPageBreak/>
        <w:t>ABSTRAK</w:t>
      </w:r>
    </w:p>
    <w:p w:rsidR="00065D2B" w:rsidRPr="003509EC" w:rsidRDefault="00065D2B" w:rsidP="00065D2B">
      <w:pPr>
        <w:pStyle w:val="HTMLPreformatted"/>
        <w:tabs>
          <w:tab w:val="clear" w:pos="8244"/>
          <w:tab w:val="clear" w:pos="10076"/>
          <w:tab w:val="left" w:pos="8364"/>
          <w:tab w:val="left" w:pos="8505"/>
        </w:tabs>
        <w:jc w:val="both"/>
        <w:rPr>
          <w:rFonts w:ascii="Book Antiqua" w:hAnsi="Book Antiqua" w:cs="Times New Roman"/>
          <w:b/>
          <w:sz w:val="24"/>
          <w:szCs w:val="24"/>
          <w:lang w:val="en-US"/>
        </w:rPr>
      </w:pPr>
    </w:p>
    <w:p w:rsidR="00E6233C" w:rsidRPr="003509EC" w:rsidRDefault="008B4601" w:rsidP="00E6233C">
      <w:pPr>
        <w:pStyle w:val="NoSpacing"/>
        <w:jc w:val="both"/>
        <w:rPr>
          <w:rFonts w:ascii="Times New Roman" w:hAnsi="Times New Roman" w:cs="Times New Roman"/>
          <w:sz w:val="24"/>
          <w:szCs w:val="24"/>
        </w:rPr>
      </w:pPr>
      <w:r w:rsidRPr="003509EC">
        <w:rPr>
          <w:rFonts w:ascii="Times New Roman" w:hAnsi="Times New Roman" w:cs="Times New Roman"/>
          <w:sz w:val="24"/>
          <w:szCs w:val="24"/>
        </w:rPr>
        <w:t>Penelitian bertujuan menjelaskan bagaimana</w:t>
      </w:r>
      <w:r w:rsidRPr="003509EC">
        <w:rPr>
          <w:rFonts w:ascii="Times New Roman" w:hAnsi="Times New Roman" w:cs="Times New Roman"/>
          <w:sz w:val="24"/>
          <w:szCs w:val="24"/>
          <w:lang w:val="id-ID"/>
        </w:rPr>
        <w:t xml:space="preserve"> </w:t>
      </w:r>
      <w:r w:rsidRPr="003509EC">
        <w:rPr>
          <w:rFonts w:ascii="Times New Roman" w:hAnsi="Times New Roman" w:cs="Times New Roman"/>
          <w:sz w:val="24"/>
          <w:szCs w:val="24"/>
        </w:rPr>
        <w:t xml:space="preserve">pengaruh </w:t>
      </w:r>
      <w:r w:rsidR="00E6233C" w:rsidRPr="003509EC">
        <w:rPr>
          <w:rFonts w:ascii="Times New Roman" w:hAnsi="Times New Roman" w:cs="Times New Roman"/>
          <w:sz w:val="24"/>
          <w:szCs w:val="24"/>
        </w:rPr>
        <w:t>iklan online melalui facebook terhadap keputusan pembelian produk online pada mahasiswa STIE Rahmaniyah Sekayu</w:t>
      </w:r>
      <w:r w:rsidRPr="003509EC">
        <w:rPr>
          <w:rFonts w:ascii="Times New Roman" w:hAnsi="Times New Roman" w:cs="Times New Roman"/>
          <w:sz w:val="24"/>
          <w:szCs w:val="24"/>
        </w:rPr>
        <w:t xml:space="preserve">. Sampel menggunakan rumus Slovin. Metode pengumpulan data menggunakan kuesioner kepada </w:t>
      </w:r>
      <w:r w:rsidR="00E6233C" w:rsidRPr="003509EC">
        <w:rPr>
          <w:rFonts w:ascii="Times New Roman" w:hAnsi="Times New Roman" w:cs="Times New Roman"/>
          <w:sz w:val="24"/>
          <w:szCs w:val="24"/>
        </w:rPr>
        <w:t>Mahasiswa STIE Rahmaniyah Program Studi Manajemen dan Program Studi Akuntansi</w:t>
      </w:r>
      <w:r w:rsidRPr="003509EC">
        <w:rPr>
          <w:rFonts w:ascii="Times New Roman" w:hAnsi="Times New Roman" w:cs="Times New Roman"/>
          <w:sz w:val="24"/>
          <w:szCs w:val="24"/>
        </w:rPr>
        <w:t xml:space="preserve">. Data dianalisis menggunakan Metode Kuantitatif menggunakan </w:t>
      </w:r>
      <w:r w:rsidRPr="003509EC">
        <w:rPr>
          <w:rFonts w:ascii="Times New Roman" w:hAnsi="Times New Roman" w:cs="Times New Roman"/>
          <w:i/>
          <w:sz w:val="24"/>
          <w:szCs w:val="24"/>
        </w:rPr>
        <w:t xml:space="preserve">software SPSS 20.0 for windows. </w:t>
      </w:r>
      <w:r w:rsidRPr="003509EC">
        <w:rPr>
          <w:rFonts w:ascii="Times New Roman" w:hAnsi="Times New Roman" w:cs="Times New Roman"/>
          <w:sz w:val="24"/>
          <w:szCs w:val="24"/>
        </w:rPr>
        <w:t>Hasil penelitian menunjukkan bahwa</w:t>
      </w:r>
      <w:r w:rsidR="00E6233C" w:rsidRPr="003509EC">
        <w:rPr>
          <w:rFonts w:ascii="Times New Roman" w:hAnsi="Times New Roman" w:cs="Times New Roman"/>
          <w:sz w:val="24"/>
          <w:szCs w:val="24"/>
        </w:rPr>
        <w:t xml:space="preserve"> </w:t>
      </w:r>
      <w:r w:rsidR="00E6233C" w:rsidRPr="003509EC">
        <w:rPr>
          <w:rFonts w:ascii="Book Antiqua" w:hAnsi="Book Antiqua"/>
          <w:sz w:val="24"/>
          <w:szCs w:val="24"/>
        </w:rPr>
        <w:t xml:space="preserve">pada analisis data dapat diketahui bahwa koefisien regresi iklan (X) sebesar 0,289 menyatakan bahwa setiap terjadi penambahan keputusan pembelian </w:t>
      </w:r>
      <w:r w:rsidR="00E6233C" w:rsidRPr="003509EC">
        <w:rPr>
          <w:rFonts w:ascii="Book Antiqua" w:hAnsi="Book Antiqua"/>
          <w:i/>
          <w:sz w:val="24"/>
          <w:szCs w:val="24"/>
        </w:rPr>
        <w:t>online</w:t>
      </w:r>
      <w:r w:rsidR="00E6233C" w:rsidRPr="003509EC">
        <w:rPr>
          <w:rFonts w:ascii="Book Antiqua" w:hAnsi="Book Antiqua"/>
          <w:sz w:val="24"/>
          <w:szCs w:val="24"/>
        </w:rPr>
        <w:t xml:space="preserve"> sebesar 1 satuan, sedangkan variabel alain adalah tetap, maka hal tersebut akan mempengaruhi keputusan pembelian </w:t>
      </w:r>
      <w:r w:rsidR="00E6233C" w:rsidRPr="003509EC">
        <w:rPr>
          <w:rFonts w:ascii="Book Antiqua" w:hAnsi="Book Antiqua"/>
          <w:i/>
          <w:sz w:val="24"/>
          <w:szCs w:val="24"/>
        </w:rPr>
        <w:t>online</w:t>
      </w:r>
      <w:r w:rsidR="00E6233C" w:rsidRPr="003509EC">
        <w:rPr>
          <w:rFonts w:ascii="Book Antiqua" w:hAnsi="Book Antiqua"/>
          <w:sz w:val="24"/>
          <w:szCs w:val="24"/>
        </w:rPr>
        <w:t xml:space="preserve"> yakni sebesar 0,289. Koefisien bernilai positif artinya terjadi hubungan positif antara iklan (X) dengan keputusan pembelian </w:t>
      </w:r>
      <w:r w:rsidR="00E6233C" w:rsidRPr="003509EC">
        <w:rPr>
          <w:rFonts w:ascii="Book Antiqua" w:hAnsi="Book Antiqua"/>
          <w:i/>
          <w:sz w:val="24"/>
          <w:szCs w:val="24"/>
        </w:rPr>
        <w:t>online</w:t>
      </w:r>
      <w:r w:rsidR="00E6233C" w:rsidRPr="003509EC">
        <w:rPr>
          <w:rFonts w:ascii="Book Antiqua" w:hAnsi="Book Antiqua"/>
          <w:sz w:val="24"/>
          <w:szCs w:val="24"/>
        </w:rPr>
        <w:t xml:space="preserve"> (Y) (Studi Kasus Pada Mahasiswa S1 Manajemen STIE Rahmaniyah Sekayu).</w:t>
      </w:r>
      <w:r w:rsidR="00E6233C" w:rsidRPr="003509EC">
        <w:rPr>
          <w:rFonts w:ascii="Times New Roman" w:hAnsi="Times New Roman" w:cs="Times New Roman"/>
          <w:sz w:val="24"/>
          <w:szCs w:val="24"/>
        </w:rPr>
        <w:t xml:space="preserve"> </w:t>
      </w:r>
      <w:r w:rsidR="00E6233C" w:rsidRPr="003509EC">
        <w:rPr>
          <w:rFonts w:ascii="Book Antiqua" w:hAnsi="Book Antiqua"/>
          <w:sz w:val="24"/>
          <w:szCs w:val="24"/>
        </w:rPr>
        <w:t xml:space="preserve">Koefisien korelasi sebesar 0,226 menandakan bahwa terdapat hubungan yang positif tapi tidak terlalu kuat atau tidak terlalu mempengaruhi antara variabel iklan melalui media sosial </w:t>
      </w:r>
      <w:r w:rsidR="00E6233C" w:rsidRPr="003509EC">
        <w:rPr>
          <w:rFonts w:ascii="Book Antiqua" w:hAnsi="Book Antiqua"/>
          <w:i/>
          <w:sz w:val="24"/>
          <w:szCs w:val="24"/>
        </w:rPr>
        <w:t>Facebook</w:t>
      </w:r>
      <w:r w:rsidR="00E6233C" w:rsidRPr="003509EC">
        <w:rPr>
          <w:rFonts w:ascii="Book Antiqua" w:hAnsi="Book Antiqua"/>
          <w:sz w:val="24"/>
          <w:szCs w:val="24"/>
        </w:rPr>
        <w:t xml:space="preserve"> terhadap keputusan pembelian </w:t>
      </w:r>
      <w:r w:rsidR="00E6233C" w:rsidRPr="003509EC">
        <w:rPr>
          <w:rFonts w:ascii="Book Antiqua" w:hAnsi="Book Antiqua"/>
          <w:i/>
          <w:sz w:val="24"/>
          <w:szCs w:val="24"/>
        </w:rPr>
        <w:t>online</w:t>
      </w:r>
      <w:r w:rsidR="00E6233C" w:rsidRPr="003509EC">
        <w:rPr>
          <w:rFonts w:ascii="Book Antiqua" w:hAnsi="Book Antiqua"/>
          <w:sz w:val="24"/>
          <w:szCs w:val="24"/>
        </w:rPr>
        <w:t xml:space="preserve">. Disamping itu koefisien korelasi determinan sebesar 0,051 menunjukan bahwa variabel iklan melalui media sosial </w:t>
      </w:r>
      <w:r w:rsidR="00E6233C" w:rsidRPr="003509EC">
        <w:rPr>
          <w:rFonts w:ascii="Book Antiqua" w:hAnsi="Book Antiqua"/>
          <w:i/>
          <w:sz w:val="24"/>
          <w:szCs w:val="24"/>
        </w:rPr>
        <w:t>Facebook</w:t>
      </w:r>
      <w:r w:rsidR="00E6233C" w:rsidRPr="003509EC">
        <w:rPr>
          <w:rFonts w:ascii="Book Antiqua" w:hAnsi="Book Antiqua"/>
          <w:sz w:val="24"/>
          <w:szCs w:val="24"/>
        </w:rPr>
        <w:t xml:space="preserve"> dalam penelitian ini mampu menjelaskan 5,1% terhadap keputusan pembelian </w:t>
      </w:r>
      <w:r w:rsidR="00E6233C" w:rsidRPr="003509EC">
        <w:rPr>
          <w:rFonts w:ascii="Book Antiqua" w:hAnsi="Book Antiqua"/>
          <w:i/>
          <w:sz w:val="24"/>
          <w:szCs w:val="24"/>
        </w:rPr>
        <w:t>online</w:t>
      </w:r>
      <w:r w:rsidR="00E6233C" w:rsidRPr="003509EC">
        <w:rPr>
          <w:rFonts w:ascii="Book Antiqua" w:hAnsi="Book Antiqua"/>
          <w:sz w:val="24"/>
          <w:szCs w:val="24"/>
        </w:rPr>
        <w:t>, sedangkan sisanya dijelaskan variabel lain diluar penelitian ini.</w:t>
      </w:r>
      <w:r w:rsidR="00E6233C" w:rsidRPr="003509EC">
        <w:rPr>
          <w:rFonts w:ascii="Times New Roman" w:hAnsi="Times New Roman" w:cs="Times New Roman"/>
          <w:sz w:val="24"/>
          <w:szCs w:val="24"/>
        </w:rPr>
        <w:t xml:space="preserve"> </w:t>
      </w:r>
      <w:r w:rsidR="00E6233C" w:rsidRPr="003509EC">
        <w:rPr>
          <w:rFonts w:ascii="Book Antiqua" w:hAnsi="Book Antiqua"/>
          <w:sz w:val="24"/>
          <w:szCs w:val="24"/>
        </w:rPr>
        <w:t>Berdasarkan hasil pengujian hipotesis (uji t), diketahui bahwa nilai t</w:t>
      </w:r>
      <w:r w:rsidR="00E6233C" w:rsidRPr="003509EC">
        <w:rPr>
          <w:rFonts w:ascii="Book Antiqua" w:hAnsi="Book Antiqua"/>
          <w:sz w:val="24"/>
          <w:szCs w:val="24"/>
          <w:vertAlign w:val="subscript"/>
        </w:rPr>
        <w:t>hitung</w:t>
      </w:r>
      <w:r w:rsidR="00E6233C" w:rsidRPr="003509EC">
        <w:rPr>
          <w:rFonts w:ascii="Book Antiqua" w:hAnsi="Book Antiqua"/>
          <w:sz w:val="24"/>
          <w:szCs w:val="24"/>
        </w:rPr>
        <w:t xml:space="preserve"> adalah 2,109 sedangkan </w:t>
      </w:r>
      <w:proofErr w:type="gramStart"/>
      <w:r w:rsidR="00E6233C" w:rsidRPr="003509EC">
        <w:rPr>
          <w:rFonts w:ascii="Book Antiqua" w:hAnsi="Book Antiqua"/>
          <w:sz w:val="24"/>
          <w:szCs w:val="24"/>
        </w:rPr>
        <w:t>t</w:t>
      </w:r>
      <w:r w:rsidR="00E6233C" w:rsidRPr="003509EC">
        <w:rPr>
          <w:rFonts w:ascii="Book Antiqua" w:hAnsi="Book Antiqua"/>
          <w:sz w:val="24"/>
          <w:szCs w:val="24"/>
          <w:vertAlign w:val="subscript"/>
        </w:rPr>
        <w:t xml:space="preserve">tabel  </w:t>
      </w:r>
      <w:r w:rsidR="00E6233C" w:rsidRPr="003509EC">
        <w:rPr>
          <w:rFonts w:ascii="Book Antiqua" w:hAnsi="Book Antiqua"/>
          <w:sz w:val="24"/>
          <w:szCs w:val="24"/>
        </w:rPr>
        <w:t>adalah</w:t>
      </w:r>
      <w:proofErr w:type="gramEnd"/>
      <w:r w:rsidR="00E6233C" w:rsidRPr="003509EC">
        <w:rPr>
          <w:rFonts w:ascii="Book Antiqua" w:hAnsi="Book Antiqua"/>
          <w:sz w:val="24"/>
          <w:szCs w:val="24"/>
        </w:rPr>
        <w:t xml:space="preserve"> 1,9882, oleh karena nilai   t</w:t>
      </w:r>
      <w:r w:rsidR="00E6233C" w:rsidRPr="003509EC">
        <w:rPr>
          <w:rFonts w:ascii="Book Antiqua" w:hAnsi="Book Antiqua"/>
          <w:sz w:val="24"/>
          <w:szCs w:val="24"/>
          <w:vertAlign w:val="subscript"/>
        </w:rPr>
        <w:t xml:space="preserve">hitung </w:t>
      </w:r>
      <w:r w:rsidR="00E6233C" w:rsidRPr="003509EC">
        <w:rPr>
          <w:rFonts w:ascii="Book Antiqua" w:hAnsi="Book Antiqua"/>
          <w:sz w:val="24"/>
          <w:szCs w:val="24"/>
        </w:rPr>
        <w:t>&gt; t</w:t>
      </w:r>
      <w:r w:rsidR="00E6233C" w:rsidRPr="003509EC">
        <w:rPr>
          <w:rFonts w:ascii="Book Antiqua" w:hAnsi="Book Antiqua"/>
          <w:sz w:val="24"/>
          <w:szCs w:val="24"/>
          <w:vertAlign w:val="subscript"/>
        </w:rPr>
        <w:t xml:space="preserve">tabel </w:t>
      </w:r>
      <w:r w:rsidR="00E6233C" w:rsidRPr="003509EC">
        <w:rPr>
          <w:rFonts w:ascii="Book Antiqua" w:hAnsi="Book Antiqua"/>
          <w:sz w:val="24"/>
          <w:szCs w:val="24"/>
        </w:rPr>
        <w:t>yaitu (2,109 &gt; 1,9882), maka H</w:t>
      </w:r>
      <w:r w:rsidR="00E6233C" w:rsidRPr="003509EC">
        <w:rPr>
          <w:rFonts w:ascii="Book Antiqua" w:hAnsi="Book Antiqua"/>
          <w:sz w:val="24"/>
          <w:szCs w:val="24"/>
          <w:vertAlign w:val="subscript"/>
        </w:rPr>
        <w:t>O</w:t>
      </w:r>
      <w:r w:rsidR="00E6233C" w:rsidRPr="003509EC">
        <w:rPr>
          <w:rFonts w:ascii="Book Antiqua" w:hAnsi="Book Antiqua"/>
          <w:sz w:val="24"/>
          <w:szCs w:val="24"/>
        </w:rPr>
        <w:t xml:space="preserve"> ditolak dan H</w:t>
      </w:r>
      <w:r w:rsidR="00E6233C" w:rsidRPr="003509EC">
        <w:rPr>
          <w:rFonts w:ascii="Book Antiqua" w:hAnsi="Book Antiqua"/>
          <w:sz w:val="24"/>
          <w:szCs w:val="24"/>
          <w:vertAlign w:val="subscript"/>
        </w:rPr>
        <w:t>a</w:t>
      </w:r>
      <w:r w:rsidR="00E6233C" w:rsidRPr="003509EC">
        <w:rPr>
          <w:rFonts w:ascii="Book Antiqua" w:hAnsi="Book Antiqua"/>
          <w:sz w:val="24"/>
          <w:szCs w:val="24"/>
        </w:rPr>
        <w:t xml:space="preserve"> diterima. Artinya bahwa ada pengaruh iklan melalui media sosial </w:t>
      </w:r>
      <w:r w:rsidR="00E6233C" w:rsidRPr="003509EC">
        <w:rPr>
          <w:rFonts w:ascii="Book Antiqua" w:hAnsi="Book Antiqua"/>
          <w:i/>
          <w:sz w:val="24"/>
          <w:szCs w:val="24"/>
        </w:rPr>
        <w:t>Facebook</w:t>
      </w:r>
      <w:r w:rsidR="00E6233C" w:rsidRPr="003509EC">
        <w:rPr>
          <w:rFonts w:ascii="Book Antiqua" w:hAnsi="Book Antiqua"/>
          <w:sz w:val="24"/>
          <w:szCs w:val="24"/>
        </w:rPr>
        <w:t xml:space="preserve"> terhadap keputusan pembelian produk </w:t>
      </w:r>
      <w:r w:rsidR="00E6233C" w:rsidRPr="003509EC">
        <w:rPr>
          <w:rFonts w:ascii="Book Antiqua" w:hAnsi="Book Antiqua"/>
          <w:i/>
          <w:sz w:val="24"/>
          <w:szCs w:val="24"/>
        </w:rPr>
        <w:t>online</w:t>
      </w:r>
      <w:r w:rsidR="00E6233C" w:rsidRPr="003509EC">
        <w:rPr>
          <w:rFonts w:ascii="Book Antiqua" w:hAnsi="Book Antiqua"/>
          <w:sz w:val="24"/>
          <w:szCs w:val="24"/>
        </w:rPr>
        <w:t>.</w:t>
      </w:r>
    </w:p>
    <w:p w:rsidR="008B4601" w:rsidRPr="003509EC" w:rsidRDefault="008B4601" w:rsidP="008B4601">
      <w:pPr>
        <w:pStyle w:val="NoSpacing"/>
        <w:jc w:val="both"/>
        <w:rPr>
          <w:rFonts w:ascii="Times New Roman" w:hAnsi="Times New Roman" w:cs="Times New Roman"/>
          <w:sz w:val="24"/>
          <w:szCs w:val="24"/>
        </w:rPr>
      </w:pPr>
      <w:r w:rsidRPr="003509EC">
        <w:rPr>
          <w:rFonts w:ascii="Times New Roman" w:hAnsi="Times New Roman" w:cs="Times New Roman"/>
          <w:sz w:val="24"/>
          <w:szCs w:val="24"/>
        </w:rPr>
        <w:t>.</w:t>
      </w:r>
    </w:p>
    <w:p w:rsidR="000A2DB5" w:rsidRPr="003509EC" w:rsidRDefault="000A2DB5" w:rsidP="00065D2B">
      <w:pPr>
        <w:pStyle w:val="HTMLPreformatted"/>
        <w:tabs>
          <w:tab w:val="clear" w:pos="8244"/>
          <w:tab w:val="left" w:pos="8505"/>
        </w:tabs>
        <w:jc w:val="both"/>
        <w:rPr>
          <w:rFonts w:ascii="Book Antiqua" w:hAnsi="Book Antiqua" w:cs="Times New Roman"/>
          <w:sz w:val="24"/>
          <w:szCs w:val="24"/>
        </w:rPr>
      </w:pPr>
    </w:p>
    <w:p w:rsidR="000A2DB5" w:rsidRPr="003509EC" w:rsidRDefault="00931B07" w:rsidP="00065D2B">
      <w:pPr>
        <w:spacing w:after="0" w:line="240" w:lineRule="auto"/>
        <w:rPr>
          <w:rFonts w:ascii="Book Antiqua" w:hAnsi="Book Antiqua" w:cs="Times New Roman"/>
          <w:sz w:val="24"/>
          <w:szCs w:val="24"/>
        </w:rPr>
      </w:pPr>
      <w:r w:rsidRPr="003509EC">
        <w:rPr>
          <w:rFonts w:ascii="Book Antiqua" w:hAnsi="Book Antiqua" w:cs="Times New Roman"/>
          <w:sz w:val="24"/>
          <w:szCs w:val="24"/>
        </w:rPr>
        <w:t xml:space="preserve">Kata </w:t>
      </w:r>
      <w:proofErr w:type="gramStart"/>
      <w:r w:rsidRPr="003509EC">
        <w:rPr>
          <w:rFonts w:ascii="Book Antiqua" w:hAnsi="Book Antiqua" w:cs="Times New Roman"/>
          <w:sz w:val="24"/>
          <w:szCs w:val="24"/>
        </w:rPr>
        <w:t>Kunci :</w:t>
      </w:r>
      <w:proofErr w:type="gramEnd"/>
      <w:r w:rsidRPr="003509EC">
        <w:rPr>
          <w:rFonts w:ascii="Book Antiqua" w:hAnsi="Book Antiqua" w:cs="Times New Roman"/>
          <w:sz w:val="24"/>
          <w:szCs w:val="24"/>
        </w:rPr>
        <w:t xml:space="preserve"> </w:t>
      </w:r>
      <w:r w:rsidR="00E6233C" w:rsidRPr="003509EC">
        <w:rPr>
          <w:rFonts w:ascii="Book Antiqua" w:hAnsi="Book Antiqua" w:cs="Times New Roman"/>
          <w:sz w:val="24"/>
          <w:szCs w:val="24"/>
        </w:rPr>
        <w:t>Iklan Online</w:t>
      </w:r>
      <w:r w:rsidR="008B4601" w:rsidRPr="003509EC">
        <w:rPr>
          <w:rFonts w:ascii="Book Antiqua" w:hAnsi="Book Antiqua" w:cs="Times New Roman"/>
          <w:sz w:val="24"/>
          <w:szCs w:val="24"/>
        </w:rPr>
        <w:t xml:space="preserve">, </w:t>
      </w:r>
      <w:r w:rsidR="00E6233C" w:rsidRPr="003509EC">
        <w:rPr>
          <w:rFonts w:ascii="Book Antiqua" w:hAnsi="Book Antiqua" w:cs="Times New Roman"/>
          <w:sz w:val="24"/>
          <w:szCs w:val="24"/>
        </w:rPr>
        <w:t>Keputusan Pembelian</w:t>
      </w:r>
      <w:r w:rsidR="008B4601" w:rsidRPr="003509EC">
        <w:rPr>
          <w:rFonts w:ascii="Book Antiqua" w:hAnsi="Book Antiqua" w:cs="Times New Roman"/>
          <w:sz w:val="24"/>
          <w:szCs w:val="24"/>
        </w:rPr>
        <w:t xml:space="preserve">, </w:t>
      </w:r>
      <w:r w:rsidR="00E6233C" w:rsidRPr="003509EC">
        <w:rPr>
          <w:rFonts w:ascii="Book Antiqua" w:hAnsi="Book Antiqua" w:cs="Times New Roman"/>
          <w:sz w:val="24"/>
          <w:szCs w:val="24"/>
        </w:rPr>
        <w:t>Facebook</w:t>
      </w:r>
    </w:p>
    <w:p w:rsidR="00FF0DA1" w:rsidRPr="003509EC" w:rsidRDefault="00FF0DA1" w:rsidP="00065D2B">
      <w:pPr>
        <w:spacing w:after="0" w:line="240" w:lineRule="auto"/>
        <w:rPr>
          <w:rFonts w:ascii="Book Antiqua" w:hAnsi="Book Antiqua" w:cs="Times New Roman"/>
          <w:sz w:val="18"/>
          <w:szCs w:val="24"/>
        </w:rPr>
      </w:pPr>
    </w:p>
    <w:p w:rsidR="00AF4077" w:rsidRPr="003509EC" w:rsidRDefault="00AF4077" w:rsidP="000A2DB5">
      <w:pPr>
        <w:spacing w:after="0"/>
        <w:rPr>
          <w:rFonts w:ascii="Times New Roman" w:hAnsi="Times New Roman" w:cs="Times New Roman"/>
          <w:sz w:val="8"/>
          <w:szCs w:val="24"/>
        </w:rPr>
      </w:pPr>
    </w:p>
    <w:p w:rsidR="007B29F9" w:rsidRPr="003509EC" w:rsidRDefault="007B29F9" w:rsidP="000A2DB5">
      <w:pPr>
        <w:spacing w:after="0"/>
        <w:rPr>
          <w:rFonts w:ascii="Times New Roman" w:hAnsi="Times New Roman" w:cs="Times New Roman"/>
          <w:sz w:val="14"/>
          <w:szCs w:val="24"/>
        </w:rPr>
        <w:sectPr w:rsidR="007B29F9" w:rsidRPr="003509EC" w:rsidSect="00F65661">
          <w:headerReference w:type="default" r:id="rId10"/>
          <w:footerReference w:type="default" r:id="rId11"/>
          <w:headerReference w:type="first" r:id="rId12"/>
          <w:pgSz w:w="11906" w:h="16838"/>
          <w:pgMar w:top="1440" w:right="1440" w:bottom="1440" w:left="1440" w:header="283" w:footer="1077" w:gutter="0"/>
          <w:cols w:space="708"/>
          <w:titlePg/>
          <w:docGrid w:linePitch="360"/>
        </w:sectPr>
      </w:pPr>
    </w:p>
    <w:p w:rsidR="0049733D" w:rsidRPr="003509EC" w:rsidRDefault="0049733D" w:rsidP="006E27B3">
      <w:pPr>
        <w:pStyle w:val="NoSpacing"/>
        <w:jc w:val="both"/>
        <w:rPr>
          <w:rFonts w:ascii="Times New Roman" w:hAnsi="Times New Roman" w:cs="Times New Roman"/>
          <w:b/>
          <w:spacing w:val="1"/>
          <w:sz w:val="24"/>
          <w:szCs w:val="24"/>
        </w:rPr>
      </w:pPr>
      <w:r w:rsidRPr="003509EC">
        <w:rPr>
          <w:rFonts w:ascii="Times New Roman" w:hAnsi="Times New Roman" w:cs="Times New Roman"/>
          <w:b/>
          <w:spacing w:val="1"/>
          <w:sz w:val="24"/>
          <w:szCs w:val="24"/>
        </w:rPr>
        <w:t>PENDAHULUAN</w:t>
      </w:r>
    </w:p>
    <w:p w:rsidR="00E6303B" w:rsidRPr="003509EC" w:rsidRDefault="00E6303B" w:rsidP="00E6303B">
      <w:pPr>
        <w:pStyle w:val="NoSpacing"/>
        <w:ind w:firstLine="720"/>
        <w:jc w:val="both"/>
        <w:rPr>
          <w:rFonts w:ascii="Book Antiqua" w:hAnsi="Book Antiqua" w:cs="Times New Roman"/>
          <w:sz w:val="24"/>
          <w:szCs w:val="24"/>
        </w:rPr>
      </w:pPr>
      <w:r w:rsidRPr="003509EC">
        <w:rPr>
          <w:rFonts w:ascii="Book Antiqua" w:hAnsi="Book Antiqua" w:cs="Times New Roman"/>
          <w:sz w:val="24"/>
          <w:szCs w:val="24"/>
        </w:rPr>
        <w:t xml:space="preserve">Perkembangan dunia pemasaran diera globalisasi saat ini telah berkembang dengan sangat pesat. Hal ini ditandai dengan banyaknya para produsen-produsen baru yang mewarkan produknya dengan berbagai macam ragam jenis dan macamnya. Hal ini dinilai mampu menciptakan banyak pilihan bagi pelanggan untuk memilih serta membeli suatu produk dan dapat dijadikan dasar pemikiran dalam mengambil keputusan untuk membeli suatu produk. Semakin banyak produsen yang timbul dan menawarkan produk sejenis, maka </w:t>
      </w:r>
      <w:proofErr w:type="gramStart"/>
      <w:r w:rsidRPr="003509EC">
        <w:rPr>
          <w:rFonts w:ascii="Book Antiqua" w:hAnsi="Book Antiqua" w:cs="Times New Roman"/>
          <w:sz w:val="24"/>
          <w:szCs w:val="24"/>
        </w:rPr>
        <w:t>akan</w:t>
      </w:r>
      <w:proofErr w:type="gramEnd"/>
      <w:r w:rsidRPr="003509EC">
        <w:rPr>
          <w:rFonts w:ascii="Book Antiqua" w:hAnsi="Book Antiqua" w:cs="Times New Roman"/>
          <w:sz w:val="24"/>
          <w:szCs w:val="24"/>
        </w:rPr>
        <w:t xml:space="preserve"> timbul persaingan yang ketat dalam dunia pemasaran. Hal ini </w:t>
      </w:r>
      <w:proofErr w:type="gramStart"/>
      <w:r w:rsidRPr="003509EC">
        <w:rPr>
          <w:rFonts w:ascii="Book Antiqua" w:hAnsi="Book Antiqua" w:cs="Times New Roman"/>
          <w:sz w:val="24"/>
          <w:szCs w:val="24"/>
        </w:rPr>
        <w:t>akan</w:t>
      </w:r>
      <w:proofErr w:type="gramEnd"/>
      <w:r w:rsidRPr="003509EC">
        <w:rPr>
          <w:rFonts w:ascii="Book Antiqua" w:hAnsi="Book Antiqua" w:cs="Times New Roman"/>
          <w:sz w:val="24"/>
          <w:szCs w:val="24"/>
        </w:rPr>
        <w:t xml:space="preserve"> berdampak kepada para produsen akan melakukan berbagai </w:t>
      </w:r>
      <w:r w:rsidRPr="003509EC">
        <w:rPr>
          <w:rFonts w:ascii="Book Antiqua" w:hAnsi="Book Antiqua" w:cs="Times New Roman"/>
          <w:sz w:val="24"/>
          <w:szCs w:val="24"/>
        </w:rPr>
        <w:t>upaya dalam menghadapi para pesaingnya untuk mampu menarik minat para pelanggan potensial agar berminat membeli produk yang ditawarkan oleh produsen tersebut.</w:t>
      </w:r>
    </w:p>
    <w:p w:rsidR="00E6303B" w:rsidRPr="003509EC" w:rsidRDefault="00E6303B" w:rsidP="00E6303B">
      <w:pPr>
        <w:pStyle w:val="NoSpacing"/>
        <w:ind w:firstLine="720"/>
        <w:jc w:val="both"/>
        <w:rPr>
          <w:rFonts w:ascii="Book Antiqua" w:hAnsi="Book Antiqua" w:cs="Times New Roman"/>
          <w:b/>
          <w:sz w:val="24"/>
          <w:szCs w:val="24"/>
        </w:rPr>
      </w:pPr>
      <w:r w:rsidRPr="003509EC">
        <w:rPr>
          <w:rFonts w:ascii="Book Antiqua" w:hAnsi="Book Antiqua" w:cs="Times New Roman"/>
          <w:sz w:val="24"/>
          <w:szCs w:val="24"/>
        </w:rPr>
        <w:t xml:space="preserve">Jika dilihat dari sudut pandang pelanggan terkait dengan aktivitas transaksi produk, salah satu faktor pendorong yang sangat penting bagi pelanggan untuk melakukan pembelian adalah menariknya iklan. Periklanan adalah komunikasi </w:t>
      </w:r>
      <w:proofErr w:type="gramStart"/>
      <w:r w:rsidRPr="003509EC">
        <w:rPr>
          <w:rFonts w:ascii="Book Antiqua" w:hAnsi="Book Antiqua" w:cs="Times New Roman"/>
          <w:sz w:val="24"/>
          <w:szCs w:val="24"/>
        </w:rPr>
        <w:t>non individu</w:t>
      </w:r>
      <w:proofErr w:type="gramEnd"/>
      <w:r w:rsidRPr="003509EC">
        <w:rPr>
          <w:rFonts w:ascii="Book Antiqua" w:hAnsi="Book Antiqua" w:cs="Times New Roman"/>
          <w:sz w:val="24"/>
          <w:szCs w:val="24"/>
        </w:rPr>
        <w:t xml:space="preserve"> dengan sejumlah biaya melalui berbagai media yang digunakan oleh perusahaan, lembaga non laba serta individu. Bagi pelanggan, produk yang memiliki citra merek yang positif yang disampaikan melalui iklan, tentunya </w:t>
      </w:r>
      <w:proofErr w:type="gramStart"/>
      <w:r w:rsidRPr="003509EC">
        <w:rPr>
          <w:rFonts w:ascii="Book Antiqua" w:hAnsi="Book Antiqua" w:cs="Times New Roman"/>
          <w:sz w:val="24"/>
          <w:szCs w:val="24"/>
        </w:rPr>
        <w:t>akan</w:t>
      </w:r>
      <w:proofErr w:type="gramEnd"/>
      <w:r w:rsidRPr="003509EC">
        <w:rPr>
          <w:rFonts w:ascii="Book Antiqua" w:hAnsi="Book Antiqua" w:cs="Times New Roman"/>
          <w:sz w:val="24"/>
          <w:szCs w:val="24"/>
        </w:rPr>
        <w:t xml:space="preserve"> lebih memungkinkan pelanggan tersebut </w:t>
      </w:r>
      <w:r w:rsidRPr="003509EC">
        <w:rPr>
          <w:rFonts w:ascii="Book Antiqua" w:hAnsi="Book Antiqua" w:cs="Times New Roman"/>
          <w:sz w:val="24"/>
          <w:szCs w:val="24"/>
        </w:rPr>
        <w:lastRenderedPageBreak/>
        <w:t>untuk melakukan pembelian ulang dari produk yang ditawarkan kepada pelanggan tersebut. Tujuan utama dari mengiklankan produk adalah untuk mempengaruhi sikap pelanggan dan mempengaruhi keinginan pelanggan untuk membeli produk. Melihat tujuan dari periklanan adalah mempengaruhi sikap seorang pelanggan, maka tujuan utama dari mempengaruhi sikap pelanggan adalah untuk membuat pelanggan melakukan keputusan pembelian (Swastha, 2017).</w:t>
      </w:r>
    </w:p>
    <w:p w:rsidR="00E6303B" w:rsidRPr="003509EC" w:rsidRDefault="00E6303B" w:rsidP="00E6303B">
      <w:pPr>
        <w:pStyle w:val="NoSpacing"/>
        <w:ind w:firstLine="720"/>
        <w:jc w:val="both"/>
        <w:rPr>
          <w:rFonts w:ascii="Book Antiqua" w:hAnsi="Book Antiqua" w:cs="Times New Roman"/>
          <w:sz w:val="24"/>
          <w:szCs w:val="24"/>
        </w:rPr>
      </w:pPr>
      <w:r w:rsidRPr="003509EC">
        <w:rPr>
          <w:rFonts w:ascii="Book Antiqua" w:hAnsi="Book Antiqua" w:cs="Times New Roman"/>
          <w:sz w:val="24"/>
          <w:szCs w:val="24"/>
        </w:rPr>
        <w:t xml:space="preserve">Teknologi informasi khususnya internet sangat mempengaruhi dunia </w:t>
      </w:r>
      <w:r w:rsidRPr="003509EC">
        <w:rPr>
          <w:rFonts w:ascii="Book Antiqua" w:hAnsi="Book Antiqua" w:cs="Times New Roman"/>
          <w:i/>
          <w:sz w:val="24"/>
          <w:szCs w:val="24"/>
        </w:rPr>
        <w:t>marketing</w:t>
      </w:r>
      <w:r w:rsidRPr="003509EC">
        <w:rPr>
          <w:rFonts w:ascii="Book Antiqua" w:hAnsi="Book Antiqua" w:cs="Times New Roman"/>
          <w:sz w:val="24"/>
          <w:szCs w:val="24"/>
        </w:rPr>
        <w:t xml:space="preserve">, bahkan pemanfaatan internet untuk </w:t>
      </w:r>
      <w:r w:rsidRPr="003509EC">
        <w:rPr>
          <w:rFonts w:ascii="Book Antiqua" w:hAnsi="Book Antiqua" w:cs="Times New Roman"/>
          <w:i/>
          <w:sz w:val="24"/>
          <w:szCs w:val="24"/>
        </w:rPr>
        <w:t>marketing</w:t>
      </w:r>
      <w:r w:rsidRPr="003509EC">
        <w:rPr>
          <w:rFonts w:ascii="Book Antiqua" w:hAnsi="Book Antiqua" w:cs="Times New Roman"/>
          <w:sz w:val="24"/>
          <w:szCs w:val="24"/>
        </w:rPr>
        <w:t xml:space="preserve"> dianggap sebagai </w:t>
      </w:r>
      <w:proofErr w:type="gramStart"/>
      <w:r w:rsidRPr="003509EC">
        <w:rPr>
          <w:rFonts w:ascii="Book Antiqua" w:hAnsi="Book Antiqua" w:cs="Times New Roman"/>
          <w:i/>
          <w:sz w:val="24"/>
          <w:szCs w:val="24"/>
        </w:rPr>
        <w:t>trend setter</w:t>
      </w:r>
      <w:proofErr w:type="gramEnd"/>
      <w:r w:rsidRPr="003509EC">
        <w:rPr>
          <w:rFonts w:ascii="Book Antiqua" w:hAnsi="Book Antiqua" w:cs="Times New Roman"/>
          <w:sz w:val="24"/>
          <w:szCs w:val="24"/>
        </w:rPr>
        <w:t xml:space="preserve">. Semakin tingginya penggunaan internet berbanding lurus dengan pemanfaatannya di dunia </w:t>
      </w:r>
      <w:r w:rsidRPr="003509EC">
        <w:rPr>
          <w:rFonts w:ascii="Book Antiqua" w:hAnsi="Book Antiqua" w:cs="Times New Roman"/>
          <w:i/>
          <w:sz w:val="24"/>
          <w:szCs w:val="24"/>
        </w:rPr>
        <w:t>marketing</w:t>
      </w:r>
      <w:r w:rsidRPr="003509EC">
        <w:rPr>
          <w:rFonts w:ascii="Book Antiqua" w:hAnsi="Book Antiqua" w:cs="Times New Roman"/>
          <w:sz w:val="24"/>
          <w:szCs w:val="24"/>
        </w:rPr>
        <w:t xml:space="preserve">, sehingga dikatakan bahwa </w:t>
      </w:r>
      <w:r w:rsidRPr="003509EC">
        <w:rPr>
          <w:rFonts w:ascii="Book Antiqua" w:hAnsi="Book Antiqua" w:cs="Times New Roman"/>
          <w:i/>
          <w:sz w:val="24"/>
          <w:szCs w:val="24"/>
        </w:rPr>
        <w:t>marketing</w:t>
      </w:r>
      <w:r w:rsidRPr="003509EC">
        <w:rPr>
          <w:rFonts w:ascii="Book Antiqua" w:hAnsi="Book Antiqua" w:cs="Times New Roman"/>
          <w:sz w:val="24"/>
          <w:szCs w:val="24"/>
        </w:rPr>
        <w:t xml:space="preserve"> </w:t>
      </w:r>
      <w:r w:rsidRPr="003509EC">
        <w:rPr>
          <w:rFonts w:ascii="Book Antiqua" w:hAnsi="Book Antiqua" w:cs="Times New Roman"/>
          <w:i/>
          <w:iCs/>
          <w:sz w:val="24"/>
          <w:szCs w:val="24"/>
        </w:rPr>
        <w:t xml:space="preserve">online </w:t>
      </w:r>
      <w:r w:rsidRPr="003509EC">
        <w:rPr>
          <w:rFonts w:ascii="Book Antiqua" w:hAnsi="Book Antiqua" w:cs="Times New Roman"/>
          <w:sz w:val="24"/>
          <w:szCs w:val="24"/>
        </w:rPr>
        <w:t xml:space="preserve">mulai populer sejalan dengan makin pupulernya penggunaan internet (Setiawati, 2015). </w:t>
      </w:r>
    </w:p>
    <w:p w:rsidR="00E6303B" w:rsidRPr="003509EC" w:rsidRDefault="00E6303B" w:rsidP="00E6303B">
      <w:pPr>
        <w:pStyle w:val="NoSpacing"/>
        <w:ind w:firstLine="720"/>
        <w:jc w:val="both"/>
        <w:rPr>
          <w:rFonts w:ascii="Book Antiqua" w:hAnsi="Book Antiqua" w:cs="Times New Roman"/>
          <w:sz w:val="24"/>
          <w:szCs w:val="24"/>
        </w:rPr>
      </w:pPr>
      <w:r w:rsidRPr="003509EC">
        <w:rPr>
          <w:rFonts w:ascii="Book Antiqua" w:hAnsi="Book Antiqua" w:cs="Times New Roman"/>
          <w:sz w:val="24"/>
          <w:szCs w:val="24"/>
        </w:rPr>
        <w:t xml:space="preserve">Terkait perkembangan teknologi yang semakin pesat, perusahaan disini diharapkan mampu memanfaatkan situasi ini dengan sebaik mungkin, sehingga perusahaan dapat melihat peluang </w:t>
      </w:r>
      <w:proofErr w:type="gramStart"/>
      <w:r w:rsidRPr="003509EC">
        <w:rPr>
          <w:rFonts w:ascii="Book Antiqua" w:hAnsi="Book Antiqua" w:cs="Times New Roman"/>
          <w:sz w:val="24"/>
          <w:szCs w:val="24"/>
        </w:rPr>
        <w:t>apa</w:t>
      </w:r>
      <w:proofErr w:type="gramEnd"/>
      <w:r w:rsidRPr="003509EC">
        <w:rPr>
          <w:rFonts w:ascii="Book Antiqua" w:hAnsi="Book Antiqua" w:cs="Times New Roman"/>
          <w:sz w:val="24"/>
          <w:szCs w:val="24"/>
        </w:rPr>
        <w:t xml:space="preserve"> saja yang dapat dilakukan untuk tetap bisa bertahan hidup yang salah salah satu strategi yang digunakan oleh perusahaan tersebut adalah melalui iklan. Pada dasarnya iklan dapat dilakukan melalui berbagai macam media sosial, salah satu diantaranya ialah </w:t>
      </w:r>
      <w:r w:rsidRPr="003509EC">
        <w:rPr>
          <w:rFonts w:ascii="Book Antiqua" w:hAnsi="Book Antiqua" w:cs="Times New Roman"/>
          <w:i/>
          <w:sz w:val="24"/>
          <w:szCs w:val="24"/>
        </w:rPr>
        <w:t>Facebook</w:t>
      </w:r>
      <w:r w:rsidRPr="003509EC">
        <w:rPr>
          <w:rFonts w:ascii="Book Antiqua" w:hAnsi="Book Antiqua" w:cs="Times New Roman"/>
          <w:sz w:val="24"/>
          <w:szCs w:val="24"/>
        </w:rPr>
        <w:t xml:space="preserve">. </w:t>
      </w:r>
      <w:r w:rsidRPr="003509EC">
        <w:rPr>
          <w:rFonts w:ascii="Book Antiqua" w:hAnsi="Book Antiqua" w:cs="Times New Roman"/>
          <w:i/>
          <w:sz w:val="24"/>
          <w:szCs w:val="24"/>
        </w:rPr>
        <w:t>Facebook</w:t>
      </w:r>
      <w:r w:rsidRPr="003509EC">
        <w:rPr>
          <w:rFonts w:ascii="Book Antiqua" w:hAnsi="Book Antiqua" w:cs="Times New Roman"/>
          <w:sz w:val="24"/>
          <w:szCs w:val="24"/>
        </w:rPr>
        <w:t xml:space="preserve"> merupakan jaringan social dengan terminologi tertentu yang menyediakan fitur kepada pengguna individu, serta perusahaan yang ingin menggunakan </w:t>
      </w:r>
      <w:r w:rsidRPr="003509EC">
        <w:rPr>
          <w:rFonts w:ascii="Book Antiqua" w:hAnsi="Book Antiqua" w:cs="Times New Roman"/>
          <w:i/>
          <w:sz w:val="24"/>
          <w:szCs w:val="24"/>
        </w:rPr>
        <w:t>Facebook</w:t>
      </w:r>
      <w:r w:rsidRPr="003509EC">
        <w:rPr>
          <w:rFonts w:ascii="Book Antiqua" w:hAnsi="Book Antiqua" w:cs="Times New Roman"/>
          <w:sz w:val="24"/>
          <w:szCs w:val="24"/>
        </w:rPr>
        <w:t xml:space="preserve"> sebagai pemasaran dan media iklan. (Linda dan Megawati, 2014). Pada umumnya pelanggan melakukan pembelian produk yang berbasis online, umumnya mereka </w:t>
      </w:r>
      <w:proofErr w:type="gramStart"/>
      <w:r w:rsidRPr="003509EC">
        <w:rPr>
          <w:rFonts w:ascii="Book Antiqua" w:hAnsi="Book Antiqua" w:cs="Times New Roman"/>
          <w:sz w:val="24"/>
          <w:szCs w:val="24"/>
        </w:rPr>
        <w:t>akan</w:t>
      </w:r>
      <w:proofErr w:type="gramEnd"/>
      <w:r w:rsidRPr="003509EC">
        <w:rPr>
          <w:rFonts w:ascii="Book Antiqua" w:hAnsi="Book Antiqua" w:cs="Times New Roman"/>
          <w:sz w:val="24"/>
          <w:szCs w:val="24"/>
        </w:rPr>
        <w:t xml:space="preserve"> mencari informasi mengenai </w:t>
      </w:r>
      <w:r w:rsidRPr="003509EC">
        <w:rPr>
          <w:rFonts w:ascii="Book Antiqua" w:hAnsi="Book Antiqua" w:cs="Times New Roman"/>
          <w:sz w:val="24"/>
          <w:szCs w:val="24"/>
        </w:rPr>
        <w:t xml:space="preserve">produk yang diinginkan melalui media internet. Informasi yang dikumpulkan bisa berupa harga, merek, iklan, spesifikasi barang, bentuk produk dan lain-lain yang selanjutnya dijadikan pertimbangan bagi pelanggan apakah ingin membeli produk tersebut atau tidak. Dalam berbelanja </w:t>
      </w:r>
      <w:r w:rsidRPr="003509EC">
        <w:rPr>
          <w:rFonts w:ascii="Book Antiqua" w:hAnsi="Book Antiqua" w:cs="Times New Roman"/>
          <w:i/>
          <w:sz w:val="24"/>
          <w:szCs w:val="24"/>
        </w:rPr>
        <w:t>online</w:t>
      </w:r>
      <w:r w:rsidRPr="003509EC">
        <w:rPr>
          <w:rFonts w:ascii="Book Antiqua" w:hAnsi="Book Antiqua" w:cs="Times New Roman"/>
          <w:sz w:val="24"/>
          <w:szCs w:val="24"/>
        </w:rPr>
        <w:t xml:space="preserve"> dimedia sosial (</w:t>
      </w:r>
      <w:r w:rsidRPr="003509EC">
        <w:rPr>
          <w:rFonts w:ascii="Book Antiqua" w:hAnsi="Book Antiqua" w:cs="Times New Roman"/>
          <w:i/>
          <w:sz w:val="24"/>
          <w:szCs w:val="24"/>
        </w:rPr>
        <w:t>Facebook</w:t>
      </w:r>
      <w:r w:rsidRPr="003509EC">
        <w:rPr>
          <w:rFonts w:ascii="Book Antiqua" w:hAnsi="Book Antiqua" w:cs="Times New Roman"/>
          <w:sz w:val="24"/>
          <w:szCs w:val="24"/>
        </w:rPr>
        <w:t>), kenyamanan dan kepuasan saat berbelanja dapat menutupi persepsi harga yang ditawarkan serta mengimbangi rasa aman saat berbelanja dimedia sosial. Dalam sebuah penelitian, secara bersama-sama variabel produk, harga, promosi, kemudahan pembelian dan kepercayaan berpengaruh secara signifikan terhadap variabel minat beli dimedia social. (Setiawati, 2015).</w:t>
      </w:r>
    </w:p>
    <w:p w:rsidR="00E6303B" w:rsidRPr="003509EC" w:rsidRDefault="00E6303B" w:rsidP="00E6303B">
      <w:pPr>
        <w:pStyle w:val="NoSpacing"/>
        <w:spacing w:line="276" w:lineRule="auto"/>
        <w:ind w:firstLine="720"/>
        <w:jc w:val="both"/>
        <w:rPr>
          <w:rFonts w:ascii="Book Antiqua" w:hAnsi="Book Antiqua" w:cs="Times New Roman"/>
          <w:sz w:val="24"/>
          <w:szCs w:val="24"/>
        </w:rPr>
      </w:pPr>
      <w:r w:rsidRPr="003509EC">
        <w:rPr>
          <w:rFonts w:ascii="Book Antiqua" w:hAnsi="Book Antiqua" w:cs="Times New Roman"/>
          <w:sz w:val="24"/>
          <w:szCs w:val="24"/>
        </w:rPr>
        <w:t xml:space="preserve">Semakin meningkatnya popularitas iklan melalui media Online, banyak muncul tentang penelitian iklan online atau internet, untuk mengetahui apakah iklan online mendapat perhatian dan diterima oleh pelanggan, dapat diukur dengan </w:t>
      </w:r>
      <w:proofErr w:type="gramStart"/>
      <w:r w:rsidRPr="003509EC">
        <w:rPr>
          <w:rFonts w:ascii="Book Antiqua" w:hAnsi="Book Antiqua" w:cs="Times New Roman"/>
          <w:sz w:val="24"/>
          <w:szCs w:val="24"/>
        </w:rPr>
        <w:t>cara</w:t>
      </w:r>
      <w:proofErr w:type="gramEnd"/>
      <w:r w:rsidRPr="003509EC">
        <w:rPr>
          <w:rFonts w:ascii="Book Antiqua" w:hAnsi="Book Antiqua" w:cs="Times New Roman"/>
          <w:sz w:val="24"/>
          <w:szCs w:val="24"/>
        </w:rPr>
        <w:t xml:space="preserve"> menentukan iklan media sosial. Maka dari itu, fokus dari penelitian ini adalah untuk mengetahui pengaruh iklan media sosial Facebook dalam hal pemanfaatannya untuk membuat keputusan pembelian produk secara online. Berdasarkan uraian tersebut, maka Penulis tertarik untuk melakukan penelitian dengan judul </w:t>
      </w:r>
      <w:r w:rsidRPr="003509EC">
        <w:rPr>
          <w:rFonts w:ascii="Book Antiqua" w:hAnsi="Book Antiqua" w:cs="Times New Roman"/>
          <w:b/>
          <w:sz w:val="24"/>
          <w:szCs w:val="24"/>
        </w:rPr>
        <w:t xml:space="preserve">Pengaruh Iklan Online Melalui Facebook Terhadap Keputusan Pembelian Produk Online Pada Mahasiswa STIE Rahmaniyah Sekayu. </w:t>
      </w:r>
      <w:r w:rsidRPr="003509EC">
        <w:rPr>
          <w:rFonts w:ascii="Book Antiqua" w:hAnsi="Book Antiqua" w:cs="Times New Roman"/>
          <w:sz w:val="24"/>
          <w:szCs w:val="24"/>
        </w:rPr>
        <w:t>Rumusan penelitian ini adalah Bagaimana Pengaruh Iklan Online Melalui Facebook Terhadap Keputusan Pembelian Produk Online Pada Mahasiswa STIE Rahmaniyah Sekayu</w:t>
      </w:r>
      <w:proofErr w:type="gramStart"/>
      <w:r w:rsidRPr="003509EC">
        <w:rPr>
          <w:rFonts w:ascii="Book Antiqua" w:hAnsi="Book Antiqua" w:cs="Times New Roman"/>
          <w:sz w:val="24"/>
          <w:szCs w:val="24"/>
        </w:rPr>
        <w:t>?.</w:t>
      </w:r>
      <w:proofErr w:type="gramEnd"/>
      <w:r w:rsidRPr="003509EC">
        <w:rPr>
          <w:rFonts w:ascii="Book Antiqua" w:hAnsi="Book Antiqua" w:cs="Times New Roman"/>
          <w:sz w:val="24"/>
          <w:szCs w:val="24"/>
        </w:rPr>
        <w:t xml:space="preserve"> </w:t>
      </w:r>
      <w:r w:rsidRPr="003509EC">
        <w:rPr>
          <w:rFonts w:ascii="Book Antiqua" w:hAnsi="Book Antiqua" w:cs="Times New Roman"/>
          <w:sz w:val="24"/>
          <w:szCs w:val="24"/>
        </w:rPr>
        <w:lastRenderedPageBreak/>
        <w:t>Tujuan penelitian ini adalah untuk mengetahui Bagaimana Pengaruh Iklan Online Melalui Facebook Terhadap Keputusan Pembelian Produk Online Pada Mahasiswa STIE Rahmaniyah Sekayu</w:t>
      </w:r>
    </w:p>
    <w:p w:rsidR="00D45B3A" w:rsidRPr="003509EC" w:rsidRDefault="00D45B3A" w:rsidP="006E27B3">
      <w:pPr>
        <w:spacing w:after="0" w:line="240" w:lineRule="auto"/>
        <w:jc w:val="both"/>
        <w:rPr>
          <w:rFonts w:ascii="Times New Roman" w:hAnsi="Times New Roman" w:cs="Times New Roman"/>
          <w:sz w:val="24"/>
          <w:szCs w:val="24"/>
          <w:lang w:val="id-ID"/>
        </w:rPr>
      </w:pPr>
    </w:p>
    <w:p w:rsidR="00663F20" w:rsidRPr="003509EC" w:rsidRDefault="00663F20" w:rsidP="006E27B3">
      <w:pPr>
        <w:pStyle w:val="Els-body-text"/>
        <w:spacing w:line="240" w:lineRule="auto"/>
        <w:ind w:right="-28" w:firstLine="0"/>
        <w:rPr>
          <w:b/>
          <w:sz w:val="24"/>
          <w:szCs w:val="24"/>
        </w:rPr>
      </w:pPr>
      <w:r w:rsidRPr="003509EC">
        <w:rPr>
          <w:b/>
          <w:sz w:val="24"/>
          <w:szCs w:val="24"/>
        </w:rPr>
        <w:t xml:space="preserve">2. </w:t>
      </w:r>
      <w:r w:rsidR="00C40257" w:rsidRPr="003509EC">
        <w:rPr>
          <w:b/>
          <w:sz w:val="24"/>
          <w:szCs w:val="24"/>
        </w:rPr>
        <w:t>Literature Review</w:t>
      </w:r>
    </w:p>
    <w:p w:rsidR="00E6303B" w:rsidRPr="003509EC" w:rsidRDefault="00E6303B" w:rsidP="00E6303B">
      <w:pPr>
        <w:pStyle w:val="NoSpacing"/>
        <w:jc w:val="both"/>
        <w:rPr>
          <w:rFonts w:ascii="Book Antiqua" w:hAnsi="Book Antiqua"/>
          <w:b/>
          <w:sz w:val="24"/>
          <w:szCs w:val="24"/>
        </w:rPr>
      </w:pPr>
      <w:r w:rsidRPr="003509EC">
        <w:rPr>
          <w:rFonts w:ascii="Book Antiqua" w:hAnsi="Book Antiqua"/>
          <w:b/>
          <w:sz w:val="24"/>
          <w:szCs w:val="24"/>
        </w:rPr>
        <w:t>Konsep Iklan</w:t>
      </w:r>
    </w:p>
    <w:p w:rsidR="00E6303B" w:rsidRPr="003509EC" w:rsidRDefault="00E6303B" w:rsidP="00E6303B">
      <w:pPr>
        <w:pStyle w:val="NoSpacing"/>
        <w:ind w:firstLine="720"/>
        <w:jc w:val="both"/>
        <w:rPr>
          <w:rFonts w:ascii="Book Antiqua" w:hAnsi="Book Antiqua"/>
          <w:sz w:val="24"/>
          <w:szCs w:val="24"/>
        </w:rPr>
      </w:pPr>
      <w:r w:rsidRPr="003509EC">
        <w:rPr>
          <w:rFonts w:ascii="Book Antiqua" w:hAnsi="Book Antiqua"/>
          <w:sz w:val="24"/>
          <w:szCs w:val="24"/>
        </w:rPr>
        <w:t xml:space="preserve">Menurut Swastha (2018), iklan adalah komunikasi </w:t>
      </w:r>
      <w:proofErr w:type="gramStart"/>
      <w:r w:rsidRPr="003509EC">
        <w:rPr>
          <w:rFonts w:ascii="Book Antiqua" w:hAnsi="Book Antiqua"/>
          <w:sz w:val="24"/>
          <w:szCs w:val="24"/>
        </w:rPr>
        <w:t>non individu</w:t>
      </w:r>
      <w:proofErr w:type="gramEnd"/>
      <w:r w:rsidRPr="003509EC">
        <w:rPr>
          <w:rFonts w:ascii="Book Antiqua" w:hAnsi="Book Antiqua"/>
          <w:sz w:val="24"/>
          <w:szCs w:val="24"/>
        </w:rPr>
        <w:t xml:space="preserve"> dengan sejumlah biaya melalui berbagai media yang dilakukan oleh sebuah perusahaan, lembaga non laba, serta individu-individu. Sedangkan menurut Nitisemito (2018), periklanan adalah usaha mempengaruhi </w:t>
      </w:r>
      <w:r w:rsidRPr="003509EC">
        <w:rPr>
          <w:rFonts w:ascii="Book Antiqua" w:hAnsi="Book Antiqua"/>
          <w:i/>
          <w:sz w:val="24"/>
          <w:szCs w:val="24"/>
        </w:rPr>
        <w:t>pelanggan</w:t>
      </w:r>
      <w:r w:rsidRPr="003509EC">
        <w:rPr>
          <w:rFonts w:ascii="Book Antiqua" w:hAnsi="Book Antiqua"/>
          <w:sz w:val="24"/>
          <w:szCs w:val="24"/>
        </w:rPr>
        <w:t xml:space="preserve"> dalam bentuk tulisan, gambar, suara atau kombinasi dari semuanya itu yang diarahkan pada masyarakat secara luas dan tidak langsung.</w:t>
      </w:r>
    </w:p>
    <w:p w:rsidR="00E6303B" w:rsidRPr="003509EC" w:rsidRDefault="00E6303B" w:rsidP="00E6303B">
      <w:pPr>
        <w:pStyle w:val="NoSpacing"/>
        <w:ind w:firstLine="720"/>
        <w:jc w:val="both"/>
        <w:rPr>
          <w:rFonts w:ascii="Book Antiqua" w:hAnsi="Book Antiqua"/>
          <w:sz w:val="24"/>
          <w:szCs w:val="24"/>
        </w:rPr>
      </w:pPr>
      <w:r w:rsidRPr="003509EC">
        <w:rPr>
          <w:rFonts w:ascii="Book Antiqua" w:hAnsi="Book Antiqua"/>
          <w:sz w:val="24"/>
          <w:szCs w:val="24"/>
        </w:rPr>
        <w:t xml:space="preserve">Menurut Lee (2017), iklan sering kali diklasifikasikan dalam beberapa tipe besar, yaitu sebagai </w:t>
      </w:r>
      <w:proofErr w:type="gramStart"/>
      <w:r w:rsidRPr="003509EC">
        <w:rPr>
          <w:rFonts w:ascii="Book Antiqua" w:hAnsi="Book Antiqua"/>
          <w:sz w:val="24"/>
          <w:szCs w:val="24"/>
        </w:rPr>
        <w:t>berikut :</w:t>
      </w:r>
      <w:proofErr w:type="gramEnd"/>
    </w:p>
    <w:p w:rsidR="00E6303B" w:rsidRPr="003509EC" w:rsidRDefault="00E6303B" w:rsidP="00A43985">
      <w:pPr>
        <w:pStyle w:val="NoSpacing"/>
        <w:numPr>
          <w:ilvl w:val="0"/>
          <w:numId w:val="9"/>
        </w:numPr>
        <w:ind w:left="360"/>
        <w:jc w:val="both"/>
        <w:rPr>
          <w:rFonts w:ascii="Book Antiqua" w:hAnsi="Book Antiqua" w:cs="Times New Roman"/>
          <w:b/>
          <w:sz w:val="24"/>
          <w:szCs w:val="24"/>
        </w:rPr>
      </w:pPr>
      <w:r w:rsidRPr="003509EC">
        <w:rPr>
          <w:rFonts w:ascii="Book Antiqua" w:hAnsi="Book Antiqua"/>
          <w:sz w:val="24"/>
          <w:szCs w:val="24"/>
        </w:rPr>
        <w:t>Periklanan Produk</w:t>
      </w:r>
    </w:p>
    <w:p w:rsidR="00E6303B" w:rsidRPr="003509EC" w:rsidRDefault="00E6303B" w:rsidP="00E6303B">
      <w:pPr>
        <w:pStyle w:val="NoSpacing"/>
        <w:ind w:left="360"/>
        <w:jc w:val="both"/>
        <w:rPr>
          <w:rFonts w:ascii="Book Antiqua" w:hAnsi="Book Antiqua" w:cs="Times New Roman"/>
          <w:b/>
          <w:sz w:val="24"/>
          <w:szCs w:val="24"/>
        </w:rPr>
      </w:pPr>
      <w:r w:rsidRPr="003509EC">
        <w:rPr>
          <w:rFonts w:ascii="Book Antiqua" w:hAnsi="Book Antiqua"/>
          <w:sz w:val="24"/>
          <w:szCs w:val="24"/>
        </w:rPr>
        <w:t>Porsi utama pengeluaran periklanan umumnya dibelanjakan untuk produk, berupa presentasi dan promosi produk-produk baru, produk-produk yang ada maupun produk-produk hasil revisi.</w:t>
      </w:r>
    </w:p>
    <w:p w:rsidR="00E6303B" w:rsidRPr="003509EC" w:rsidRDefault="00E6303B" w:rsidP="00A43985">
      <w:pPr>
        <w:pStyle w:val="NoSpacing"/>
        <w:numPr>
          <w:ilvl w:val="0"/>
          <w:numId w:val="9"/>
        </w:numPr>
        <w:ind w:left="360"/>
        <w:jc w:val="both"/>
        <w:rPr>
          <w:rFonts w:ascii="Book Antiqua" w:hAnsi="Book Antiqua" w:cs="Times New Roman"/>
          <w:b/>
          <w:sz w:val="24"/>
          <w:szCs w:val="24"/>
        </w:rPr>
      </w:pPr>
      <w:r w:rsidRPr="003509EC">
        <w:rPr>
          <w:rFonts w:ascii="Book Antiqua" w:hAnsi="Book Antiqua"/>
          <w:sz w:val="24"/>
          <w:szCs w:val="24"/>
        </w:rPr>
        <w:t>Periklanan Eceran</w:t>
      </w:r>
    </w:p>
    <w:p w:rsidR="00E6303B" w:rsidRPr="003509EC" w:rsidRDefault="00E6303B" w:rsidP="00E6303B">
      <w:pPr>
        <w:pStyle w:val="NoSpacing"/>
        <w:ind w:left="360"/>
        <w:jc w:val="both"/>
        <w:rPr>
          <w:rFonts w:ascii="Book Antiqua" w:hAnsi="Book Antiqua" w:cs="Times New Roman"/>
          <w:b/>
          <w:sz w:val="24"/>
          <w:szCs w:val="24"/>
        </w:rPr>
      </w:pPr>
      <w:r w:rsidRPr="003509EC">
        <w:rPr>
          <w:rFonts w:ascii="Book Antiqua" w:hAnsi="Book Antiqua"/>
          <w:sz w:val="24"/>
          <w:szCs w:val="24"/>
        </w:rPr>
        <w:t>Berlawanan dengan iklan produk, periklanan eceran bersifat lokal dan berfokus pada toko, tempat dimana beragam produk dapat dibeli atau dimana satu jasa dapat ditawarkan. Periklanan eceran memberikan tekanan pada harga, ketersediaan, lokasi dan jam-jam operasi.</w:t>
      </w:r>
    </w:p>
    <w:p w:rsidR="00E6303B" w:rsidRPr="003509EC" w:rsidRDefault="00E6303B" w:rsidP="00A43985">
      <w:pPr>
        <w:pStyle w:val="NoSpacing"/>
        <w:numPr>
          <w:ilvl w:val="0"/>
          <w:numId w:val="9"/>
        </w:numPr>
        <w:ind w:left="360"/>
        <w:jc w:val="both"/>
        <w:rPr>
          <w:rFonts w:ascii="Book Antiqua" w:hAnsi="Book Antiqua" w:cs="Times New Roman"/>
          <w:b/>
          <w:sz w:val="24"/>
          <w:szCs w:val="24"/>
        </w:rPr>
      </w:pPr>
      <w:r w:rsidRPr="003509EC">
        <w:rPr>
          <w:rFonts w:ascii="Book Antiqua" w:hAnsi="Book Antiqua"/>
          <w:sz w:val="24"/>
          <w:szCs w:val="24"/>
        </w:rPr>
        <w:t>Periklanan Korporasi</w:t>
      </w:r>
    </w:p>
    <w:p w:rsidR="00E6303B" w:rsidRPr="003509EC" w:rsidRDefault="00E6303B" w:rsidP="00E6303B">
      <w:pPr>
        <w:pStyle w:val="NoSpacing"/>
        <w:ind w:left="360"/>
        <w:jc w:val="both"/>
        <w:rPr>
          <w:rFonts w:ascii="Book Antiqua" w:hAnsi="Book Antiqua" w:cs="Times New Roman"/>
          <w:b/>
          <w:sz w:val="24"/>
          <w:szCs w:val="24"/>
        </w:rPr>
      </w:pPr>
      <w:r w:rsidRPr="003509EC">
        <w:rPr>
          <w:rFonts w:ascii="Book Antiqua" w:hAnsi="Book Antiqua"/>
          <w:sz w:val="24"/>
          <w:szCs w:val="24"/>
        </w:rPr>
        <w:t xml:space="preserve">Kebanyakan periklanan korporasi dirancang untuk menciptakan citra menguntungkan bagi sebuah perusahaan dan produk-produknya. Fokus periklanan ini adalah </w:t>
      </w:r>
      <w:r w:rsidRPr="003509EC">
        <w:rPr>
          <w:rFonts w:ascii="Book Antiqua" w:hAnsi="Book Antiqua"/>
          <w:sz w:val="24"/>
          <w:szCs w:val="24"/>
        </w:rPr>
        <w:t>membangun indentitas korporasi atau untuk mendapatkan dukungan publik terhadap sudut pandang organisasi.</w:t>
      </w:r>
    </w:p>
    <w:p w:rsidR="00E6303B" w:rsidRPr="003509EC" w:rsidRDefault="00E6303B" w:rsidP="00A43985">
      <w:pPr>
        <w:pStyle w:val="NoSpacing"/>
        <w:numPr>
          <w:ilvl w:val="0"/>
          <w:numId w:val="9"/>
        </w:numPr>
        <w:ind w:left="360"/>
        <w:jc w:val="both"/>
        <w:rPr>
          <w:rFonts w:ascii="Book Antiqua" w:hAnsi="Book Antiqua" w:cs="Times New Roman"/>
          <w:b/>
          <w:sz w:val="24"/>
          <w:szCs w:val="24"/>
        </w:rPr>
      </w:pPr>
      <w:r w:rsidRPr="003509EC">
        <w:rPr>
          <w:rFonts w:ascii="Book Antiqua" w:hAnsi="Book Antiqua"/>
          <w:sz w:val="24"/>
          <w:szCs w:val="24"/>
        </w:rPr>
        <w:t>Periklanan Bisnis ke Bisnis</w:t>
      </w:r>
    </w:p>
    <w:p w:rsidR="00E6303B" w:rsidRPr="003509EC" w:rsidRDefault="00E6303B" w:rsidP="00E6303B">
      <w:pPr>
        <w:pStyle w:val="NoSpacing"/>
        <w:ind w:left="360"/>
        <w:jc w:val="both"/>
        <w:rPr>
          <w:rFonts w:ascii="Book Antiqua" w:hAnsi="Book Antiqua" w:cs="Times New Roman"/>
          <w:b/>
          <w:sz w:val="24"/>
          <w:szCs w:val="24"/>
        </w:rPr>
      </w:pPr>
      <w:r w:rsidRPr="003509EC">
        <w:rPr>
          <w:rFonts w:ascii="Book Antiqua" w:hAnsi="Book Antiqua"/>
          <w:sz w:val="24"/>
          <w:szCs w:val="24"/>
        </w:rPr>
        <w:t>Periklanan ini ditujukan kepada para pelaku industri, pedagang perantara (pedagang partai/pengecer), serta para profesional.</w:t>
      </w:r>
    </w:p>
    <w:p w:rsidR="00E6303B" w:rsidRPr="003509EC" w:rsidRDefault="00E6303B" w:rsidP="00A43985">
      <w:pPr>
        <w:pStyle w:val="NoSpacing"/>
        <w:numPr>
          <w:ilvl w:val="0"/>
          <w:numId w:val="9"/>
        </w:numPr>
        <w:ind w:left="360"/>
        <w:jc w:val="both"/>
        <w:rPr>
          <w:rFonts w:ascii="Book Antiqua" w:hAnsi="Book Antiqua" w:cs="Times New Roman"/>
          <w:b/>
          <w:sz w:val="24"/>
          <w:szCs w:val="24"/>
        </w:rPr>
      </w:pPr>
      <w:r w:rsidRPr="003509EC">
        <w:rPr>
          <w:rFonts w:ascii="Book Antiqua" w:hAnsi="Book Antiqua"/>
          <w:sz w:val="24"/>
          <w:szCs w:val="24"/>
        </w:rPr>
        <w:t>Periklanan Politik</w:t>
      </w:r>
    </w:p>
    <w:p w:rsidR="00E6303B" w:rsidRPr="003509EC" w:rsidRDefault="00E6303B" w:rsidP="00E6303B">
      <w:pPr>
        <w:pStyle w:val="NoSpacing"/>
        <w:ind w:left="360"/>
        <w:jc w:val="both"/>
        <w:rPr>
          <w:rFonts w:ascii="Book Antiqua" w:hAnsi="Book Antiqua" w:cs="Times New Roman"/>
          <w:b/>
          <w:sz w:val="24"/>
          <w:szCs w:val="24"/>
        </w:rPr>
      </w:pPr>
      <w:r w:rsidRPr="003509EC">
        <w:rPr>
          <w:rFonts w:ascii="Book Antiqua" w:hAnsi="Book Antiqua"/>
          <w:sz w:val="24"/>
          <w:szCs w:val="24"/>
        </w:rPr>
        <w:t>Periklanan ini dirancang untuk tujuan politik, seringkali digunakan para politisi untuk membujuk orang agar memilih mereka atau pemerintah dalam rangka memperbaiki reputasi negara dan lain-lain.</w:t>
      </w:r>
    </w:p>
    <w:p w:rsidR="00E6303B" w:rsidRPr="003509EC" w:rsidRDefault="00E6303B" w:rsidP="00A43985">
      <w:pPr>
        <w:pStyle w:val="NoSpacing"/>
        <w:numPr>
          <w:ilvl w:val="0"/>
          <w:numId w:val="9"/>
        </w:numPr>
        <w:ind w:left="360"/>
        <w:jc w:val="both"/>
        <w:rPr>
          <w:rFonts w:ascii="Book Antiqua" w:hAnsi="Book Antiqua" w:cs="Times New Roman"/>
          <w:b/>
          <w:sz w:val="24"/>
          <w:szCs w:val="24"/>
        </w:rPr>
      </w:pPr>
      <w:r w:rsidRPr="003509EC">
        <w:rPr>
          <w:rFonts w:ascii="Book Antiqua" w:hAnsi="Book Antiqua"/>
          <w:sz w:val="24"/>
          <w:szCs w:val="24"/>
        </w:rPr>
        <w:t>Periklanan Direktori</w:t>
      </w:r>
    </w:p>
    <w:p w:rsidR="00E6303B" w:rsidRPr="003509EC" w:rsidRDefault="00E6303B" w:rsidP="00E6303B">
      <w:pPr>
        <w:pStyle w:val="NoSpacing"/>
        <w:ind w:left="360"/>
        <w:jc w:val="both"/>
        <w:rPr>
          <w:rFonts w:ascii="Book Antiqua" w:hAnsi="Book Antiqua" w:cs="Times New Roman"/>
          <w:b/>
          <w:sz w:val="24"/>
          <w:szCs w:val="24"/>
        </w:rPr>
      </w:pPr>
      <w:r w:rsidRPr="003509EC">
        <w:rPr>
          <w:rFonts w:ascii="Book Antiqua" w:hAnsi="Book Antiqua"/>
          <w:sz w:val="24"/>
          <w:szCs w:val="24"/>
        </w:rPr>
        <w:t xml:space="preserve">Bentuk terbaik periklanan direktori yang dikenal adalah </w:t>
      </w:r>
      <w:r w:rsidRPr="003509EC">
        <w:rPr>
          <w:rFonts w:ascii="Book Antiqua" w:hAnsi="Book Antiqua"/>
          <w:i/>
          <w:sz w:val="24"/>
          <w:szCs w:val="24"/>
        </w:rPr>
        <w:t xml:space="preserve">Yellow Pages, </w:t>
      </w:r>
      <w:r w:rsidRPr="003509EC">
        <w:rPr>
          <w:rFonts w:ascii="Book Antiqua" w:hAnsi="Book Antiqua"/>
          <w:sz w:val="24"/>
          <w:szCs w:val="24"/>
        </w:rPr>
        <w:t xml:space="preserve">meskipun sekarang terdapat berbagai jenis direktori yang menjalankan fungsi serupa seperti yang banyak dilihat pada media internet. Pada umumnya orang melihat periklanan direktori untuk menemukan </w:t>
      </w:r>
      <w:proofErr w:type="gramStart"/>
      <w:r w:rsidRPr="003509EC">
        <w:rPr>
          <w:rFonts w:ascii="Book Antiqua" w:hAnsi="Book Antiqua"/>
          <w:sz w:val="24"/>
          <w:szCs w:val="24"/>
        </w:rPr>
        <w:t>cara</w:t>
      </w:r>
      <w:proofErr w:type="gramEnd"/>
      <w:r w:rsidRPr="003509EC">
        <w:rPr>
          <w:rFonts w:ascii="Book Antiqua" w:hAnsi="Book Antiqua"/>
          <w:sz w:val="24"/>
          <w:szCs w:val="24"/>
        </w:rPr>
        <w:t xml:space="preserve"> membeli sebuah produk atau jasa.</w:t>
      </w:r>
    </w:p>
    <w:p w:rsidR="00E6303B" w:rsidRPr="003509EC" w:rsidRDefault="00E6303B" w:rsidP="00A43985">
      <w:pPr>
        <w:pStyle w:val="NoSpacing"/>
        <w:numPr>
          <w:ilvl w:val="0"/>
          <w:numId w:val="9"/>
        </w:numPr>
        <w:ind w:left="360"/>
        <w:jc w:val="both"/>
        <w:rPr>
          <w:rFonts w:ascii="Book Antiqua" w:hAnsi="Book Antiqua" w:cs="Times New Roman"/>
          <w:b/>
          <w:sz w:val="24"/>
          <w:szCs w:val="24"/>
        </w:rPr>
      </w:pPr>
      <w:r w:rsidRPr="003509EC">
        <w:rPr>
          <w:rFonts w:ascii="Book Antiqua" w:hAnsi="Book Antiqua"/>
          <w:sz w:val="24"/>
          <w:szCs w:val="24"/>
        </w:rPr>
        <w:t>Periklanan Respon Langsung</w:t>
      </w:r>
    </w:p>
    <w:p w:rsidR="00E6303B" w:rsidRPr="003509EC" w:rsidRDefault="00E6303B" w:rsidP="00E6303B">
      <w:pPr>
        <w:pStyle w:val="NoSpacing"/>
        <w:ind w:left="360"/>
        <w:jc w:val="both"/>
        <w:rPr>
          <w:rFonts w:ascii="Book Antiqua" w:hAnsi="Book Antiqua" w:cs="Times New Roman"/>
          <w:b/>
          <w:sz w:val="24"/>
          <w:szCs w:val="24"/>
        </w:rPr>
      </w:pPr>
      <w:r w:rsidRPr="003509EC">
        <w:rPr>
          <w:rFonts w:ascii="Book Antiqua" w:hAnsi="Book Antiqua"/>
          <w:sz w:val="24"/>
          <w:szCs w:val="24"/>
        </w:rPr>
        <w:t xml:space="preserve">Periklanan respon langsung melibatkan komunikasi dua arah di antara pengiklan dan </w:t>
      </w:r>
      <w:r w:rsidRPr="003509EC">
        <w:rPr>
          <w:rFonts w:ascii="Book Antiqua" w:hAnsi="Book Antiqua"/>
          <w:i/>
          <w:sz w:val="24"/>
          <w:szCs w:val="24"/>
        </w:rPr>
        <w:t>pelanggan</w:t>
      </w:r>
      <w:r w:rsidRPr="003509EC">
        <w:rPr>
          <w:rFonts w:ascii="Book Antiqua" w:hAnsi="Book Antiqua"/>
          <w:sz w:val="24"/>
          <w:szCs w:val="24"/>
        </w:rPr>
        <w:t xml:space="preserve">. Periklanan ini menggunakan berbagai media seperti pos, televisi, </w:t>
      </w:r>
      <w:proofErr w:type="gramStart"/>
      <w:r w:rsidRPr="003509EC">
        <w:rPr>
          <w:rFonts w:ascii="Book Antiqua" w:hAnsi="Book Antiqua"/>
          <w:sz w:val="24"/>
          <w:szCs w:val="24"/>
        </w:rPr>
        <w:t>koran</w:t>
      </w:r>
      <w:proofErr w:type="gramEnd"/>
      <w:r w:rsidRPr="003509EC">
        <w:rPr>
          <w:rFonts w:ascii="Book Antiqua" w:hAnsi="Book Antiqua"/>
          <w:sz w:val="24"/>
          <w:szCs w:val="24"/>
        </w:rPr>
        <w:t xml:space="preserve">, majalah dan </w:t>
      </w:r>
      <w:r w:rsidRPr="003509EC">
        <w:rPr>
          <w:rFonts w:ascii="Book Antiqua" w:hAnsi="Book Antiqua"/>
          <w:i/>
          <w:sz w:val="24"/>
          <w:szCs w:val="24"/>
        </w:rPr>
        <w:t>pelanggan</w:t>
      </w:r>
      <w:r w:rsidRPr="003509EC">
        <w:rPr>
          <w:rFonts w:ascii="Book Antiqua" w:hAnsi="Book Antiqua"/>
          <w:sz w:val="24"/>
          <w:szCs w:val="24"/>
        </w:rPr>
        <w:t xml:space="preserve"> dapat menanggapinya melalui pos, telepon, faks dan lain-lain.</w:t>
      </w:r>
    </w:p>
    <w:p w:rsidR="00E6303B" w:rsidRPr="003509EC" w:rsidRDefault="00E6303B" w:rsidP="00A43985">
      <w:pPr>
        <w:pStyle w:val="NoSpacing"/>
        <w:numPr>
          <w:ilvl w:val="0"/>
          <w:numId w:val="9"/>
        </w:numPr>
        <w:ind w:left="360"/>
        <w:jc w:val="both"/>
        <w:rPr>
          <w:rFonts w:ascii="Book Antiqua" w:hAnsi="Book Antiqua" w:cs="Times New Roman"/>
          <w:b/>
          <w:sz w:val="24"/>
          <w:szCs w:val="24"/>
        </w:rPr>
      </w:pPr>
      <w:r w:rsidRPr="003509EC">
        <w:rPr>
          <w:rFonts w:ascii="Book Antiqua" w:hAnsi="Book Antiqua"/>
          <w:sz w:val="24"/>
          <w:szCs w:val="24"/>
        </w:rPr>
        <w:t>Periklanan Pelayanan Masyarakat</w:t>
      </w:r>
    </w:p>
    <w:p w:rsidR="00E6303B" w:rsidRPr="003509EC" w:rsidRDefault="00E6303B" w:rsidP="00E6303B">
      <w:pPr>
        <w:pStyle w:val="NoSpacing"/>
        <w:ind w:left="360"/>
        <w:jc w:val="both"/>
        <w:rPr>
          <w:rFonts w:ascii="Book Antiqua" w:hAnsi="Book Antiqua" w:cs="Times New Roman"/>
          <w:b/>
          <w:sz w:val="24"/>
          <w:szCs w:val="24"/>
        </w:rPr>
      </w:pPr>
      <w:r w:rsidRPr="003509EC">
        <w:rPr>
          <w:rFonts w:ascii="Book Antiqua" w:hAnsi="Book Antiqua"/>
          <w:sz w:val="24"/>
          <w:szCs w:val="24"/>
        </w:rPr>
        <w:t>Periklanan pelayanan masyarakat dirancang untuk kepentingan masyarakat dan mempromosikan kesejahteraan masyarakat.</w:t>
      </w:r>
    </w:p>
    <w:p w:rsidR="00E6303B" w:rsidRPr="003509EC" w:rsidRDefault="00E6303B" w:rsidP="00A43985">
      <w:pPr>
        <w:pStyle w:val="NoSpacing"/>
        <w:numPr>
          <w:ilvl w:val="0"/>
          <w:numId w:val="9"/>
        </w:numPr>
        <w:ind w:left="360"/>
        <w:jc w:val="both"/>
        <w:rPr>
          <w:rFonts w:ascii="Book Antiqua" w:hAnsi="Book Antiqua" w:cs="Times New Roman"/>
          <w:b/>
          <w:sz w:val="24"/>
          <w:szCs w:val="24"/>
        </w:rPr>
      </w:pPr>
      <w:r w:rsidRPr="003509EC">
        <w:rPr>
          <w:rFonts w:ascii="Book Antiqua" w:hAnsi="Book Antiqua"/>
          <w:sz w:val="24"/>
          <w:szCs w:val="24"/>
        </w:rPr>
        <w:t>Periklanan Advokasi</w:t>
      </w:r>
    </w:p>
    <w:p w:rsidR="00E6303B" w:rsidRPr="003509EC" w:rsidRDefault="00E6303B" w:rsidP="00E6303B">
      <w:pPr>
        <w:pStyle w:val="NoSpacing"/>
        <w:ind w:left="360"/>
        <w:jc w:val="both"/>
        <w:rPr>
          <w:rFonts w:ascii="Book Antiqua" w:hAnsi="Book Antiqua"/>
          <w:sz w:val="24"/>
          <w:szCs w:val="24"/>
        </w:rPr>
      </w:pPr>
      <w:r w:rsidRPr="003509EC">
        <w:rPr>
          <w:rFonts w:ascii="Book Antiqua" w:hAnsi="Book Antiqua"/>
          <w:sz w:val="24"/>
          <w:szCs w:val="24"/>
        </w:rPr>
        <w:t xml:space="preserve">Periklanan advokasi berkaitan dengan penyebaran gagasan-gagasan dan klarifikasi isu sosial yang kontroversial dan menjadi kepentingan masyarakat, misalnya </w:t>
      </w:r>
      <w:r w:rsidRPr="003509EC">
        <w:rPr>
          <w:rFonts w:ascii="Book Antiqua" w:hAnsi="Book Antiqua"/>
          <w:sz w:val="24"/>
          <w:szCs w:val="24"/>
        </w:rPr>
        <w:lastRenderedPageBreak/>
        <w:t>mengenai kontroversi alam dan lain-lain.</w:t>
      </w:r>
    </w:p>
    <w:p w:rsidR="00E6303B" w:rsidRPr="003509EC" w:rsidRDefault="00E6303B" w:rsidP="00E6303B">
      <w:pPr>
        <w:pStyle w:val="NoSpacing"/>
        <w:ind w:firstLine="426"/>
        <w:jc w:val="both"/>
        <w:rPr>
          <w:rFonts w:ascii="Book Antiqua" w:hAnsi="Book Antiqua"/>
          <w:sz w:val="24"/>
          <w:szCs w:val="24"/>
        </w:rPr>
      </w:pPr>
      <w:r w:rsidRPr="003509EC">
        <w:rPr>
          <w:rFonts w:ascii="Book Antiqua" w:hAnsi="Book Antiqua"/>
          <w:sz w:val="24"/>
          <w:szCs w:val="24"/>
        </w:rPr>
        <w:t xml:space="preserve">Menurut Kotler (2017), tujuan periklanan dapat dikelompokkan menjadi </w:t>
      </w:r>
      <w:proofErr w:type="gramStart"/>
      <w:r w:rsidRPr="003509EC">
        <w:rPr>
          <w:rFonts w:ascii="Book Antiqua" w:hAnsi="Book Antiqua"/>
          <w:sz w:val="24"/>
          <w:szCs w:val="24"/>
        </w:rPr>
        <w:t>lima</w:t>
      </w:r>
      <w:proofErr w:type="gramEnd"/>
      <w:r w:rsidRPr="003509EC">
        <w:rPr>
          <w:rFonts w:ascii="Book Antiqua" w:hAnsi="Book Antiqua"/>
          <w:sz w:val="24"/>
          <w:szCs w:val="24"/>
        </w:rPr>
        <w:t xml:space="preserve"> macam, yaitu:</w:t>
      </w:r>
    </w:p>
    <w:p w:rsidR="00E6303B" w:rsidRPr="003509EC" w:rsidRDefault="00E6303B" w:rsidP="00A43985">
      <w:pPr>
        <w:pStyle w:val="NoSpacing"/>
        <w:numPr>
          <w:ilvl w:val="0"/>
          <w:numId w:val="10"/>
        </w:numPr>
        <w:ind w:left="360"/>
        <w:jc w:val="both"/>
        <w:rPr>
          <w:rFonts w:ascii="Book Antiqua" w:hAnsi="Book Antiqua" w:cs="Times New Roman"/>
          <w:b/>
          <w:sz w:val="24"/>
          <w:szCs w:val="24"/>
        </w:rPr>
      </w:pPr>
      <w:r w:rsidRPr="003509EC">
        <w:rPr>
          <w:rFonts w:ascii="Book Antiqua" w:hAnsi="Book Antiqua"/>
          <w:i/>
          <w:sz w:val="24"/>
          <w:szCs w:val="24"/>
        </w:rPr>
        <w:t>Informative Advertising</w:t>
      </w:r>
    </w:p>
    <w:p w:rsidR="00E6303B" w:rsidRPr="003509EC" w:rsidRDefault="00E6303B" w:rsidP="00E6303B">
      <w:pPr>
        <w:pStyle w:val="NoSpacing"/>
        <w:ind w:left="360"/>
        <w:jc w:val="both"/>
        <w:rPr>
          <w:rFonts w:ascii="Book Antiqua" w:hAnsi="Book Antiqua" w:cs="Times New Roman"/>
          <w:b/>
          <w:sz w:val="24"/>
          <w:szCs w:val="24"/>
        </w:rPr>
      </w:pPr>
      <w:r w:rsidRPr="003509EC">
        <w:rPr>
          <w:rFonts w:ascii="Book Antiqua" w:hAnsi="Book Antiqua"/>
          <w:sz w:val="24"/>
          <w:szCs w:val="24"/>
        </w:rPr>
        <w:t xml:space="preserve">Digunakan pada saat perusahaan memperkenalkan suatu produk baru, dimana tujuannya adalah membangun permintaan pokok atas kategori produk tersebut. </w:t>
      </w:r>
      <w:r w:rsidRPr="003509EC">
        <w:rPr>
          <w:rFonts w:ascii="Book Antiqua" w:hAnsi="Book Antiqua"/>
          <w:i/>
          <w:sz w:val="24"/>
          <w:szCs w:val="24"/>
        </w:rPr>
        <w:t>Informative advertising</w:t>
      </w:r>
      <w:r w:rsidRPr="003509EC">
        <w:rPr>
          <w:rFonts w:ascii="Book Antiqua" w:hAnsi="Book Antiqua"/>
          <w:sz w:val="24"/>
          <w:szCs w:val="24"/>
        </w:rPr>
        <w:t xml:space="preserve"> juga menginformasikan pada pasar yang dituju mengenai penawaran perusahaan. Promosi yang bersifat informasi umumnya dilakukan pada tahap awal siklus kehidupan produk.</w:t>
      </w:r>
    </w:p>
    <w:p w:rsidR="00E6303B" w:rsidRPr="003509EC" w:rsidRDefault="00E6303B" w:rsidP="00A43985">
      <w:pPr>
        <w:pStyle w:val="NoSpacing"/>
        <w:numPr>
          <w:ilvl w:val="0"/>
          <w:numId w:val="10"/>
        </w:numPr>
        <w:ind w:left="360"/>
        <w:jc w:val="both"/>
        <w:rPr>
          <w:rFonts w:ascii="Book Antiqua" w:hAnsi="Book Antiqua" w:cs="Times New Roman"/>
          <w:b/>
          <w:sz w:val="24"/>
          <w:szCs w:val="24"/>
        </w:rPr>
      </w:pPr>
      <w:r w:rsidRPr="003509EC">
        <w:rPr>
          <w:rFonts w:ascii="Book Antiqua" w:hAnsi="Book Antiqua"/>
          <w:i/>
          <w:sz w:val="24"/>
          <w:szCs w:val="24"/>
        </w:rPr>
        <w:t>Persuasive Advertising</w:t>
      </w:r>
    </w:p>
    <w:p w:rsidR="00E6303B" w:rsidRPr="003509EC" w:rsidRDefault="00E6303B" w:rsidP="00E6303B">
      <w:pPr>
        <w:pStyle w:val="NoSpacing"/>
        <w:ind w:left="360"/>
        <w:jc w:val="both"/>
        <w:rPr>
          <w:rFonts w:ascii="Book Antiqua" w:hAnsi="Book Antiqua" w:cs="Times New Roman"/>
          <w:b/>
          <w:sz w:val="24"/>
          <w:szCs w:val="24"/>
        </w:rPr>
      </w:pPr>
      <w:r w:rsidRPr="003509EC">
        <w:rPr>
          <w:rFonts w:ascii="Book Antiqua" w:hAnsi="Book Antiqua"/>
          <w:sz w:val="24"/>
          <w:szCs w:val="24"/>
        </w:rPr>
        <w:t xml:space="preserve">Digunakan pada tahap persaingan dimana tujuannya membangun permintaan yang selektif </w:t>
      </w:r>
      <w:proofErr w:type="gramStart"/>
      <w:r w:rsidRPr="003509EC">
        <w:rPr>
          <w:rFonts w:ascii="Book Antiqua" w:hAnsi="Book Antiqua"/>
          <w:sz w:val="24"/>
          <w:szCs w:val="24"/>
        </w:rPr>
        <w:t>akan</w:t>
      </w:r>
      <w:proofErr w:type="gramEnd"/>
      <w:r w:rsidRPr="003509EC">
        <w:rPr>
          <w:rFonts w:ascii="Book Antiqua" w:hAnsi="Book Antiqua"/>
          <w:sz w:val="24"/>
          <w:szCs w:val="24"/>
        </w:rPr>
        <w:t xml:space="preserve"> merek produk. Iklan yang bersifat membujuk terutama diarahkan untuk mendorong pembelian. Iklan ini </w:t>
      </w:r>
      <w:proofErr w:type="gramStart"/>
      <w:r w:rsidRPr="003509EC">
        <w:rPr>
          <w:rFonts w:ascii="Book Antiqua" w:hAnsi="Book Antiqua"/>
          <w:sz w:val="24"/>
          <w:szCs w:val="24"/>
        </w:rPr>
        <w:t>akan</w:t>
      </w:r>
      <w:proofErr w:type="gramEnd"/>
      <w:r w:rsidRPr="003509EC">
        <w:rPr>
          <w:rFonts w:ascii="Book Antiqua" w:hAnsi="Book Antiqua"/>
          <w:sz w:val="24"/>
          <w:szCs w:val="24"/>
        </w:rPr>
        <w:t xml:space="preserve"> menjadi dominan jika produk tersebut mulai memasuki tahap pertumbuhan dalam siklus kehidupan produk. Di sini perusahaan dapat membangun preferensi merek, berusaha agar pelanggan beralih ke merek perusahaan, mempersuasi pelanggan agar membeli sekarang juga serta mengubah persepsi pelanggan terhadap atribut produk. </w:t>
      </w:r>
    </w:p>
    <w:p w:rsidR="00E6303B" w:rsidRPr="003509EC" w:rsidRDefault="00E6303B" w:rsidP="00A43985">
      <w:pPr>
        <w:pStyle w:val="NoSpacing"/>
        <w:numPr>
          <w:ilvl w:val="0"/>
          <w:numId w:val="10"/>
        </w:numPr>
        <w:ind w:left="360"/>
        <w:jc w:val="both"/>
        <w:rPr>
          <w:rFonts w:ascii="Book Antiqua" w:hAnsi="Book Antiqua" w:cs="Times New Roman"/>
          <w:b/>
          <w:sz w:val="24"/>
          <w:szCs w:val="24"/>
        </w:rPr>
      </w:pPr>
      <w:r w:rsidRPr="003509EC">
        <w:rPr>
          <w:rFonts w:ascii="Book Antiqua" w:hAnsi="Book Antiqua"/>
          <w:i/>
          <w:sz w:val="24"/>
          <w:szCs w:val="24"/>
        </w:rPr>
        <w:t>Reminder Advertising</w:t>
      </w:r>
    </w:p>
    <w:p w:rsidR="00E6303B" w:rsidRPr="003509EC" w:rsidRDefault="00E6303B" w:rsidP="00E6303B">
      <w:pPr>
        <w:pStyle w:val="NoSpacing"/>
        <w:ind w:left="360"/>
        <w:jc w:val="both"/>
        <w:rPr>
          <w:rFonts w:ascii="Book Antiqua" w:hAnsi="Book Antiqua" w:cs="Times New Roman"/>
          <w:b/>
          <w:sz w:val="24"/>
          <w:szCs w:val="24"/>
        </w:rPr>
      </w:pPr>
      <w:r w:rsidRPr="003509EC">
        <w:rPr>
          <w:rFonts w:ascii="Book Antiqua" w:hAnsi="Book Antiqua"/>
          <w:sz w:val="24"/>
          <w:szCs w:val="24"/>
        </w:rPr>
        <w:t>Iklan yang bersifat mengingatkan dilakukan terutama untuk mempertahankan merek poduk dihati masyarakat, fungsinya untuk mengingatkan pelanggan untuk menggunakan produk tersebut.</w:t>
      </w:r>
    </w:p>
    <w:p w:rsidR="00E6303B" w:rsidRPr="003509EC" w:rsidRDefault="00E6303B" w:rsidP="00A43985">
      <w:pPr>
        <w:pStyle w:val="NoSpacing"/>
        <w:numPr>
          <w:ilvl w:val="0"/>
          <w:numId w:val="10"/>
        </w:numPr>
        <w:ind w:left="360"/>
        <w:jc w:val="both"/>
        <w:rPr>
          <w:rFonts w:ascii="Book Antiqua" w:hAnsi="Book Antiqua" w:cs="Times New Roman"/>
          <w:b/>
          <w:sz w:val="24"/>
          <w:szCs w:val="24"/>
        </w:rPr>
      </w:pPr>
      <w:r w:rsidRPr="003509EC">
        <w:rPr>
          <w:rFonts w:ascii="Book Antiqua" w:hAnsi="Book Antiqua"/>
          <w:i/>
          <w:sz w:val="24"/>
          <w:szCs w:val="24"/>
        </w:rPr>
        <w:t>Comparison Advertising</w:t>
      </w:r>
    </w:p>
    <w:p w:rsidR="00E6303B" w:rsidRPr="003509EC" w:rsidRDefault="00E6303B" w:rsidP="00E6303B">
      <w:pPr>
        <w:pStyle w:val="NoSpacing"/>
        <w:ind w:left="360"/>
        <w:jc w:val="both"/>
        <w:rPr>
          <w:rFonts w:ascii="Book Antiqua" w:hAnsi="Book Antiqua" w:cs="Times New Roman"/>
          <w:b/>
          <w:sz w:val="24"/>
          <w:szCs w:val="24"/>
        </w:rPr>
      </w:pPr>
      <w:r w:rsidRPr="003509EC">
        <w:rPr>
          <w:rFonts w:ascii="Book Antiqua" w:hAnsi="Book Antiqua"/>
          <w:sz w:val="24"/>
          <w:szCs w:val="24"/>
        </w:rPr>
        <w:t xml:space="preserve">Pada jenis iklan ini, perusahaan berusaha untuk menciptakan superioritas merek dengan </w:t>
      </w:r>
      <w:proofErr w:type="gramStart"/>
      <w:r w:rsidRPr="003509EC">
        <w:rPr>
          <w:rFonts w:ascii="Book Antiqua" w:hAnsi="Book Antiqua"/>
          <w:sz w:val="24"/>
          <w:szCs w:val="24"/>
        </w:rPr>
        <w:t>cara</w:t>
      </w:r>
      <w:proofErr w:type="gramEnd"/>
      <w:r w:rsidRPr="003509EC">
        <w:rPr>
          <w:rFonts w:ascii="Book Antiqua" w:hAnsi="Book Antiqua"/>
          <w:sz w:val="24"/>
          <w:szCs w:val="24"/>
        </w:rPr>
        <w:t xml:space="preserve"> </w:t>
      </w:r>
      <w:r w:rsidRPr="003509EC">
        <w:rPr>
          <w:rFonts w:ascii="Book Antiqua" w:hAnsi="Book Antiqua"/>
          <w:sz w:val="24"/>
          <w:szCs w:val="24"/>
        </w:rPr>
        <w:t>membandingkanya dengan merek lain dalam sebuah kelas produk. Dalam hal ini perusahan harus dapat membuktikan pernyataannya agar tidak dapat diserang balik oleh merek pesaingnya.</w:t>
      </w:r>
    </w:p>
    <w:p w:rsidR="00E6303B" w:rsidRPr="003509EC" w:rsidRDefault="00E6303B" w:rsidP="00A43985">
      <w:pPr>
        <w:pStyle w:val="NoSpacing"/>
        <w:numPr>
          <w:ilvl w:val="0"/>
          <w:numId w:val="10"/>
        </w:numPr>
        <w:ind w:left="360"/>
        <w:jc w:val="both"/>
        <w:rPr>
          <w:rFonts w:ascii="Book Antiqua" w:hAnsi="Book Antiqua" w:cs="Times New Roman"/>
          <w:b/>
          <w:sz w:val="24"/>
          <w:szCs w:val="24"/>
        </w:rPr>
      </w:pPr>
      <w:r w:rsidRPr="003509EC">
        <w:rPr>
          <w:rFonts w:ascii="Book Antiqua" w:hAnsi="Book Antiqua"/>
          <w:i/>
          <w:sz w:val="24"/>
          <w:szCs w:val="24"/>
        </w:rPr>
        <w:t>Reinforcement Advertising</w:t>
      </w:r>
    </w:p>
    <w:p w:rsidR="00E6303B" w:rsidRPr="003509EC" w:rsidRDefault="00E6303B" w:rsidP="00E6303B">
      <w:pPr>
        <w:pStyle w:val="NoSpacing"/>
        <w:ind w:left="360"/>
        <w:jc w:val="both"/>
        <w:rPr>
          <w:rFonts w:ascii="Book Antiqua" w:hAnsi="Book Antiqua"/>
          <w:sz w:val="24"/>
          <w:szCs w:val="24"/>
        </w:rPr>
      </w:pPr>
      <w:r w:rsidRPr="003509EC">
        <w:rPr>
          <w:rFonts w:ascii="Book Antiqua" w:hAnsi="Book Antiqua"/>
          <w:sz w:val="24"/>
          <w:szCs w:val="24"/>
        </w:rPr>
        <w:t xml:space="preserve">Iklan ini berusaha meyakinkan </w:t>
      </w:r>
      <w:r w:rsidRPr="003509EC">
        <w:rPr>
          <w:rFonts w:ascii="Book Antiqua" w:hAnsi="Book Antiqua"/>
          <w:i/>
          <w:sz w:val="24"/>
          <w:szCs w:val="24"/>
        </w:rPr>
        <w:t>pelanggan</w:t>
      </w:r>
      <w:r w:rsidRPr="003509EC">
        <w:rPr>
          <w:rFonts w:ascii="Book Antiqua" w:hAnsi="Book Antiqua"/>
          <w:sz w:val="24"/>
          <w:szCs w:val="24"/>
        </w:rPr>
        <w:t xml:space="preserve"> bahwa mereka mengambil pilihan yang tepat. Tujuannya adalah mendorong </w:t>
      </w:r>
      <w:r w:rsidRPr="003509EC">
        <w:rPr>
          <w:rFonts w:ascii="Book Antiqua" w:hAnsi="Book Antiqua"/>
          <w:i/>
          <w:sz w:val="24"/>
          <w:szCs w:val="24"/>
        </w:rPr>
        <w:t>pelanggan</w:t>
      </w:r>
      <w:r w:rsidRPr="003509EC">
        <w:rPr>
          <w:rFonts w:ascii="Book Antiqua" w:hAnsi="Book Antiqua"/>
          <w:sz w:val="24"/>
          <w:szCs w:val="24"/>
        </w:rPr>
        <w:t xml:space="preserve"> untuk melakukan pembelian ulang. Iklan ini biasanya bersifat memberikan edukasi atau pendidikan kepada </w:t>
      </w:r>
      <w:r w:rsidRPr="003509EC">
        <w:rPr>
          <w:rFonts w:ascii="Book Antiqua" w:hAnsi="Book Antiqua"/>
          <w:i/>
          <w:sz w:val="24"/>
          <w:szCs w:val="24"/>
        </w:rPr>
        <w:t>pelanggan</w:t>
      </w:r>
      <w:r w:rsidRPr="003509EC">
        <w:rPr>
          <w:rFonts w:ascii="Book Antiqua" w:hAnsi="Book Antiqua"/>
          <w:sz w:val="24"/>
          <w:szCs w:val="24"/>
        </w:rPr>
        <w:t xml:space="preserve"> maupun pelanggan.</w:t>
      </w:r>
    </w:p>
    <w:p w:rsidR="00E6303B" w:rsidRPr="003509EC" w:rsidRDefault="00E6303B" w:rsidP="00E6303B">
      <w:pPr>
        <w:pStyle w:val="NoSpacing"/>
        <w:jc w:val="both"/>
        <w:rPr>
          <w:rFonts w:ascii="Book Antiqua" w:hAnsi="Book Antiqua"/>
          <w:sz w:val="24"/>
          <w:szCs w:val="24"/>
        </w:rPr>
      </w:pPr>
    </w:p>
    <w:p w:rsidR="00E6303B" w:rsidRPr="003509EC" w:rsidRDefault="00E6303B" w:rsidP="00E6303B">
      <w:pPr>
        <w:pStyle w:val="NoSpacing"/>
        <w:jc w:val="both"/>
        <w:rPr>
          <w:rFonts w:ascii="Book Antiqua" w:hAnsi="Book Antiqua"/>
          <w:b/>
          <w:sz w:val="24"/>
          <w:szCs w:val="24"/>
        </w:rPr>
      </w:pPr>
      <w:r w:rsidRPr="003509EC">
        <w:rPr>
          <w:rFonts w:ascii="Book Antiqua" w:hAnsi="Book Antiqua"/>
          <w:b/>
          <w:sz w:val="24"/>
          <w:szCs w:val="24"/>
        </w:rPr>
        <w:t>Konsep Media Sosial</w:t>
      </w:r>
    </w:p>
    <w:p w:rsidR="00E6303B" w:rsidRPr="003509EC" w:rsidRDefault="00E6303B" w:rsidP="00E6303B">
      <w:pPr>
        <w:pStyle w:val="NoSpacing"/>
        <w:ind w:firstLine="720"/>
        <w:jc w:val="both"/>
        <w:rPr>
          <w:rFonts w:ascii="Book Antiqua" w:hAnsi="Book Antiqua"/>
          <w:sz w:val="24"/>
          <w:szCs w:val="24"/>
        </w:rPr>
      </w:pPr>
      <w:r w:rsidRPr="003509EC">
        <w:rPr>
          <w:rFonts w:ascii="Book Antiqua" w:hAnsi="Book Antiqua"/>
          <w:sz w:val="24"/>
          <w:szCs w:val="24"/>
        </w:rPr>
        <w:t xml:space="preserve">Media sosial adalah media </w:t>
      </w:r>
      <w:r w:rsidRPr="003509EC">
        <w:rPr>
          <w:rFonts w:ascii="Book Antiqua" w:hAnsi="Book Antiqua"/>
          <w:i/>
          <w:sz w:val="24"/>
          <w:szCs w:val="24"/>
        </w:rPr>
        <w:t>online</w:t>
      </w:r>
      <w:r w:rsidRPr="003509EC">
        <w:rPr>
          <w:rFonts w:ascii="Book Antiqua" w:hAnsi="Book Antiqua"/>
          <w:sz w:val="24"/>
          <w:szCs w:val="24"/>
        </w:rPr>
        <w:t xml:space="preserve"> yang mendukung interkasi sosial. Media sosial menggunakan teknologi berbasis web yang mengubah komunikasi menjadi dialog interaktif. Beberapa situs media sosial yang popular saat ini antara </w:t>
      </w:r>
      <w:proofErr w:type="gramStart"/>
      <w:r w:rsidRPr="003509EC">
        <w:rPr>
          <w:rFonts w:ascii="Book Antiqua" w:hAnsi="Book Antiqua"/>
          <w:sz w:val="24"/>
          <w:szCs w:val="24"/>
        </w:rPr>
        <w:t>lain :</w:t>
      </w:r>
      <w:proofErr w:type="gramEnd"/>
      <w:r w:rsidRPr="003509EC">
        <w:rPr>
          <w:rFonts w:ascii="Book Antiqua" w:hAnsi="Book Antiqua"/>
          <w:sz w:val="24"/>
          <w:szCs w:val="24"/>
        </w:rPr>
        <w:t xml:space="preserve"> blog, twitter, </w:t>
      </w:r>
      <w:r w:rsidRPr="003509EC">
        <w:rPr>
          <w:rFonts w:ascii="Book Antiqua" w:hAnsi="Book Antiqua"/>
          <w:i/>
          <w:sz w:val="24"/>
          <w:szCs w:val="24"/>
        </w:rPr>
        <w:t>Facebook</w:t>
      </w:r>
      <w:r w:rsidRPr="003509EC">
        <w:rPr>
          <w:rFonts w:ascii="Book Antiqua" w:hAnsi="Book Antiqua"/>
          <w:sz w:val="24"/>
          <w:szCs w:val="24"/>
        </w:rPr>
        <w:t xml:space="preserve">, path, instagram dan wikipedia. </w:t>
      </w:r>
    </w:p>
    <w:p w:rsidR="00E6303B" w:rsidRPr="003509EC" w:rsidRDefault="00E6303B" w:rsidP="00E6303B">
      <w:pPr>
        <w:pStyle w:val="NoSpacing"/>
        <w:ind w:firstLine="720"/>
        <w:jc w:val="both"/>
        <w:rPr>
          <w:rFonts w:ascii="Book Antiqua" w:hAnsi="Book Antiqua"/>
          <w:sz w:val="24"/>
          <w:szCs w:val="24"/>
        </w:rPr>
      </w:pPr>
      <w:r w:rsidRPr="003509EC">
        <w:rPr>
          <w:rFonts w:ascii="Book Antiqua" w:hAnsi="Book Antiqua"/>
          <w:sz w:val="24"/>
          <w:szCs w:val="24"/>
        </w:rPr>
        <w:t xml:space="preserve">Media sosial </w:t>
      </w:r>
      <w:r w:rsidRPr="003509EC">
        <w:rPr>
          <w:rFonts w:ascii="Book Antiqua" w:hAnsi="Book Antiqua"/>
          <w:i/>
          <w:iCs/>
          <w:sz w:val="24"/>
          <w:szCs w:val="24"/>
        </w:rPr>
        <w:t xml:space="preserve">(social media) </w:t>
      </w:r>
      <w:r w:rsidRPr="003509EC">
        <w:rPr>
          <w:rFonts w:ascii="Book Antiqua" w:hAnsi="Book Antiqua"/>
          <w:sz w:val="24"/>
          <w:szCs w:val="24"/>
        </w:rPr>
        <w:t xml:space="preserve">terdiri dari dua kata: media dan sosial. Saragih dan Ramdhany (2017), menyebutkan media sosial adalah alat atau sarana komunikasi masyarakat untuk bergaul.  Istilah lain media sosial adalah "jejaring sosial" </w:t>
      </w:r>
      <w:r w:rsidRPr="003509EC">
        <w:rPr>
          <w:rFonts w:ascii="Book Antiqua" w:hAnsi="Book Antiqua"/>
          <w:i/>
          <w:sz w:val="24"/>
          <w:szCs w:val="24"/>
        </w:rPr>
        <w:t>(</w:t>
      </w:r>
      <w:r w:rsidRPr="003509EC">
        <w:rPr>
          <w:rFonts w:ascii="Book Antiqua" w:hAnsi="Book Antiqua"/>
          <w:i/>
          <w:iCs/>
          <w:sz w:val="24"/>
          <w:szCs w:val="24"/>
        </w:rPr>
        <w:t>social network</w:t>
      </w:r>
      <w:r w:rsidRPr="003509EC">
        <w:rPr>
          <w:rFonts w:ascii="Book Antiqua" w:hAnsi="Book Antiqua"/>
          <w:i/>
          <w:sz w:val="24"/>
          <w:szCs w:val="24"/>
        </w:rPr>
        <w:t>),</w:t>
      </w:r>
      <w:r w:rsidRPr="003509EC">
        <w:rPr>
          <w:rFonts w:ascii="Book Antiqua" w:hAnsi="Book Antiqua"/>
          <w:sz w:val="24"/>
          <w:szCs w:val="24"/>
        </w:rPr>
        <w:t xml:space="preserve"> yakni jaringan dan jalinan hubungan secara </w:t>
      </w:r>
      <w:r w:rsidRPr="003509EC">
        <w:rPr>
          <w:rFonts w:ascii="Book Antiqua" w:hAnsi="Book Antiqua"/>
          <w:i/>
          <w:sz w:val="24"/>
          <w:szCs w:val="24"/>
        </w:rPr>
        <w:t>online</w:t>
      </w:r>
      <w:r w:rsidRPr="003509EC">
        <w:rPr>
          <w:rFonts w:ascii="Book Antiqua" w:hAnsi="Book Antiqua"/>
          <w:sz w:val="24"/>
          <w:szCs w:val="24"/>
        </w:rPr>
        <w:t xml:space="preserve"> di internet. Karenanya, menurut </w:t>
      </w:r>
      <w:r w:rsidRPr="003509EC">
        <w:rPr>
          <w:rFonts w:ascii="Book Antiqua" w:hAnsi="Book Antiqua"/>
          <w:i/>
          <w:iCs/>
          <w:sz w:val="24"/>
          <w:szCs w:val="24"/>
        </w:rPr>
        <w:t>Wikipedia</w:t>
      </w:r>
      <w:r w:rsidRPr="003509EC">
        <w:rPr>
          <w:rFonts w:ascii="Book Antiqua" w:hAnsi="Book Antiqua"/>
          <w:sz w:val="24"/>
          <w:szCs w:val="24"/>
        </w:rPr>
        <w:t xml:space="preserve">, media sosial adalah sebuah media </w:t>
      </w:r>
      <w:r w:rsidRPr="003509EC">
        <w:rPr>
          <w:rFonts w:ascii="Book Antiqua" w:hAnsi="Book Antiqua"/>
          <w:i/>
          <w:sz w:val="24"/>
          <w:szCs w:val="24"/>
        </w:rPr>
        <w:t>online</w:t>
      </w:r>
      <w:r w:rsidRPr="003509EC">
        <w:rPr>
          <w:rFonts w:ascii="Book Antiqua" w:hAnsi="Book Antiqua"/>
          <w:sz w:val="24"/>
          <w:szCs w:val="24"/>
        </w:rPr>
        <w:t xml:space="preserve">, dengan para penggunanya </w:t>
      </w:r>
      <w:r w:rsidRPr="003509EC">
        <w:rPr>
          <w:rFonts w:ascii="Book Antiqua" w:hAnsi="Book Antiqua"/>
          <w:i/>
          <w:sz w:val="24"/>
          <w:szCs w:val="24"/>
        </w:rPr>
        <w:t>(</w:t>
      </w:r>
      <w:r w:rsidRPr="003509EC">
        <w:rPr>
          <w:rFonts w:ascii="Book Antiqua" w:hAnsi="Book Antiqua"/>
          <w:i/>
          <w:iCs/>
          <w:sz w:val="24"/>
          <w:szCs w:val="24"/>
        </w:rPr>
        <w:t>user</w:t>
      </w:r>
      <w:r w:rsidRPr="003509EC">
        <w:rPr>
          <w:rFonts w:ascii="Book Antiqua" w:hAnsi="Book Antiqua"/>
          <w:i/>
          <w:sz w:val="24"/>
          <w:szCs w:val="24"/>
        </w:rPr>
        <w:t>)</w:t>
      </w:r>
      <w:r w:rsidRPr="003509EC">
        <w:rPr>
          <w:rFonts w:ascii="Book Antiqua" w:hAnsi="Book Antiqua"/>
          <w:sz w:val="24"/>
          <w:szCs w:val="24"/>
        </w:rPr>
        <w:t xml:space="preserve"> bisa dengan mudah berpartisipasi, berbagi </w:t>
      </w:r>
      <w:r w:rsidRPr="003509EC">
        <w:rPr>
          <w:rFonts w:ascii="Book Antiqua" w:hAnsi="Book Antiqua"/>
          <w:i/>
          <w:sz w:val="24"/>
          <w:szCs w:val="24"/>
        </w:rPr>
        <w:t>(</w:t>
      </w:r>
      <w:r w:rsidRPr="003509EC">
        <w:rPr>
          <w:rFonts w:ascii="Book Antiqua" w:hAnsi="Book Antiqua"/>
          <w:i/>
          <w:iCs/>
          <w:sz w:val="24"/>
          <w:szCs w:val="24"/>
        </w:rPr>
        <w:t>sharing</w:t>
      </w:r>
      <w:r w:rsidRPr="003509EC">
        <w:rPr>
          <w:rFonts w:ascii="Book Antiqua" w:hAnsi="Book Antiqua"/>
          <w:i/>
          <w:sz w:val="24"/>
          <w:szCs w:val="24"/>
        </w:rPr>
        <w:t>),</w:t>
      </w:r>
      <w:r w:rsidRPr="003509EC">
        <w:rPr>
          <w:rFonts w:ascii="Book Antiqua" w:hAnsi="Book Antiqua"/>
          <w:sz w:val="24"/>
          <w:szCs w:val="24"/>
        </w:rPr>
        <w:t xml:space="preserve"> dan menciptakan isi meliputi blog, jejaring sosial, wiki, forum, dan sebagainya.</w:t>
      </w:r>
    </w:p>
    <w:p w:rsidR="00E6303B" w:rsidRPr="003509EC" w:rsidRDefault="00E6303B" w:rsidP="00E6303B">
      <w:pPr>
        <w:pStyle w:val="NoSpacing"/>
        <w:ind w:firstLine="720"/>
        <w:jc w:val="both"/>
        <w:rPr>
          <w:rFonts w:ascii="Book Antiqua" w:hAnsi="Book Antiqua"/>
          <w:i/>
          <w:sz w:val="24"/>
          <w:szCs w:val="24"/>
        </w:rPr>
      </w:pPr>
      <w:r w:rsidRPr="003509EC">
        <w:rPr>
          <w:rFonts w:ascii="Book Antiqua" w:hAnsi="Book Antiqua"/>
          <w:sz w:val="24"/>
          <w:szCs w:val="24"/>
        </w:rPr>
        <w:t xml:space="preserve">Menurut Adityo (2017), menyebutkan bahwa media sosial adalah media dimana penggunanya dengan mudah berpartisipasi di dalamnya, berbagi dan menciptakan pesan, termasuk blog, jejaring sosial, </w:t>
      </w:r>
      <w:r w:rsidRPr="003509EC">
        <w:rPr>
          <w:rFonts w:ascii="Book Antiqua" w:hAnsi="Book Antiqua"/>
          <w:sz w:val="24"/>
          <w:szCs w:val="24"/>
        </w:rPr>
        <w:lastRenderedPageBreak/>
        <w:t xml:space="preserve">wiki/ensiklopedia </w:t>
      </w:r>
      <w:r w:rsidRPr="003509EC">
        <w:rPr>
          <w:rFonts w:ascii="Book Antiqua" w:hAnsi="Book Antiqua"/>
          <w:i/>
          <w:sz w:val="24"/>
          <w:szCs w:val="24"/>
        </w:rPr>
        <w:t>online</w:t>
      </w:r>
      <w:r w:rsidRPr="003509EC">
        <w:rPr>
          <w:rFonts w:ascii="Book Antiqua" w:hAnsi="Book Antiqua"/>
          <w:sz w:val="24"/>
          <w:szCs w:val="24"/>
        </w:rPr>
        <w:t xml:space="preserve">, forum-forum maya, termasuk </w:t>
      </w:r>
      <w:r w:rsidRPr="003509EC">
        <w:rPr>
          <w:rFonts w:ascii="Book Antiqua" w:hAnsi="Book Antiqua"/>
          <w:i/>
          <w:sz w:val="24"/>
          <w:szCs w:val="24"/>
        </w:rPr>
        <w:t>virtual worlds</w:t>
      </w:r>
      <w:r w:rsidRPr="003509EC">
        <w:rPr>
          <w:rFonts w:ascii="Book Antiqua" w:hAnsi="Book Antiqua"/>
          <w:sz w:val="24"/>
          <w:szCs w:val="24"/>
        </w:rPr>
        <w:t xml:space="preserve"> (dengan avatar/karakter 3D). Kaplan dan Haenlein (2017), mendefinisikan media sosial sebagai sebuah kelompok aplikasi berbasis internet yang membangun di atas dasar ideologi dan teknologi Web dan yang memungkinkan penciptaan dan pertukaran </w:t>
      </w:r>
      <w:r w:rsidRPr="003509EC">
        <w:rPr>
          <w:rFonts w:ascii="Book Antiqua" w:hAnsi="Book Antiqua"/>
          <w:i/>
          <w:sz w:val="24"/>
          <w:szCs w:val="24"/>
        </w:rPr>
        <w:t>user-generated content”.</w:t>
      </w:r>
    </w:p>
    <w:p w:rsidR="00E6303B" w:rsidRPr="003509EC" w:rsidRDefault="00E6303B" w:rsidP="00E6303B">
      <w:pPr>
        <w:pStyle w:val="NoSpacing"/>
        <w:ind w:firstLine="720"/>
        <w:jc w:val="both"/>
        <w:rPr>
          <w:rFonts w:ascii="Book Antiqua" w:hAnsi="Book Antiqua"/>
          <w:sz w:val="24"/>
          <w:szCs w:val="24"/>
        </w:rPr>
      </w:pPr>
      <w:r w:rsidRPr="003509EC">
        <w:rPr>
          <w:rFonts w:ascii="Book Antiqua" w:hAnsi="Book Antiqua"/>
          <w:sz w:val="24"/>
          <w:szCs w:val="24"/>
        </w:rPr>
        <w:t>Pengertian Sosial Media yaitu dengan berkembangnya teknologi, media promosi semakin bertambah salah satunya melalui media internet dengan menggunakan media ini perusahaan tidak membutuhkan banyak biaya untuk mempromosikan produk, jangkauannya pun lebih luas. Pengertian media sosial adalah segala bentuk media komunikasi interaktif yang memungkinkan terjadinya interaksi dua arah dan umpan balik (M.L. Kent, 2013).</w:t>
      </w:r>
    </w:p>
    <w:p w:rsidR="00E6303B" w:rsidRPr="003509EC" w:rsidRDefault="00E6303B" w:rsidP="00E6303B">
      <w:pPr>
        <w:pStyle w:val="NoSpacing"/>
        <w:jc w:val="both"/>
        <w:rPr>
          <w:rFonts w:ascii="Book Antiqua" w:hAnsi="Book Antiqua"/>
          <w:sz w:val="24"/>
          <w:szCs w:val="24"/>
        </w:rPr>
      </w:pPr>
    </w:p>
    <w:p w:rsidR="00E6303B" w:rsidRPr="003509EC" w:rsidRDefault="00E6303B" w:rsidP="00E6303B">
      <w:pPr>
        <w:pStyle w:val="NoSpacing"/>
        <w:jc w:val="both"/>
        <w:rPr>
          <w:rFonts w:ascii="Book Antiqua" w:hAnsi="Book Antiqua"/>
          <w:b/>
          <w:sz w:val="24"/>
          <w:szCs w:val="24"/>
        </w:rPr>
      </w:pPr>
      <w:r w:rsidRPr="003509EC">
        <w:rPr>
          <w:rFonts w:ascii="Book Antiqua" w:hAnsi="Book Antiqua"/>
          <w:b/>
          <w:sz w:val="24"/>
          <w:szCs w:val="24"/>
        </w:rPr>
        <w:t>Iklan Online Melalui Facebook.</w:t>
      </w:r>
    </w:p>
    <w:p w:rsidR="00E6303B" w:rsidRPr="003509EC" w:rsidRDefault="00E6303B" w:rsidP="00E6303B">
      <w:pPr>
        <w:pStyle w:val="NoSpacing"/>
        <w:ind w:firstLine="720"/>
        <w:jc w:val="both"/>
        <w:rPr>
          <w:rFonts w:ascii="Book Antiqua" w:hAnsi="Book Antiqua"/>
          <w:sz w:val="24"/>
          <w:szCs w:val="24"/>
        </w:rPr>
      </w:pPr>
      <w:r w:rsidRPr="003509EC">
        <w:rPr>
          <w:rFonts w:ascii="Book Antiqua" w:hAnsi="Book Antiqua"/>
          <w:sz w:val="24"/>
          <w:szCs w:val="24"/>
        </w:rPr>
        <w:t xml:space="preserve">Menurut pendapat yang dikemukan oleh Sunil (dalam Sari, 2018) menyatakan bahwa iklan pada media sosial merupakan penggunaan internet dan teknologi digital yang berhubungan untuk mencapai tujuan pemasaran dan mendukung konsep pemasaran modern untuk tujuan pemasaran dan mendukung konsep pemasaran modern merupakan seluruh aktivitas yang online atau berbasis elektronik. Sedangkan pendapat lain yang dikeukakan oleh S. Goya menyatakan bahwa Iklan pada media sosial adalah </w:t>
      </w:r>
      <w:proofErr w:type="gramStart"/>
      <w:r w:rsidRPr="003509EC">
        <w:rPr>
          <w:rFonts w:ascii="Book Antiqua" w:hAnsi="Book Antiqua"/>
          <w:sz w:val="24"/>
          <w:szCs w:val="24"/>
        </w:rPr>
        <w:t>cara</w:t>
      </w:r>
      <w:proofErr w:type="gramEnd"/>
      <w:r w:rsidRPr="003509EC">
        <w:rPr>
          <w:rFonts w:ascii="Book Antiqua" w:hAnsi="Book Antiqua"/>
          <w:sz w:val="24"/>
          <w:szCs w:val="24"/>
        </w:rPr>
        <w:t xml:space="preserve"> untuk mendapatkan perhatian dari pengguna media sosial melalui situs. Ketika pengguna berpikir tentang membeli sesuatu, pertama kali melihat internet, mencari produk tersebut, membandingkan harga dengan merek lain dan mengambil keputusan, yang salah satunya untuk membeli. Adapun beberapa media sosial yang digunakan </w:t>
      </w:r>
      <w:r w:rsidRPr="003509EC">
        <w:rPr>
          <w:rFonts w:ascii="Book Antiqua" w:hAnsi="Book Antiqua"/>
          <w:sz w:val="24"/>
          <w:szCs w:val="24"/>
        </w:rPr>
        <w:t xml:space="preserve">untuk tempat memasarkan produk antara </w:t>
      </w:r>
      <w:proofErr w:type="gramStart"/>
      <w:r w:rsidRPr="003509EC">
        <w:rPr>
          <w:rFonts w:ascii="Book Antiqua" w:hAnsi="Book Antiqua"/>
          <w:sz w:val="24"/>
          <w:szCs w:val="24"/>
        </w:rPr>
        <w:t>lain :</w:t>
      </w:r>
      <w:proofErr w:type="gramEnd"/>
      <w:r w:rsidRPr="003509EC">
        <w:rPr>
          <w:rFonts w:ascii="Book Antiqua" w:hAnsi="Book Antiqua"/>
          <w:sz w:val="24"/>
          <w:szCs w:val="24"/>
        </w:rPr>
        <w:t xml:space="preserve"> facebook, twitter, youtube, instagram,dll (dalam Viciana, 2014)</w:t>
      </w:r>
    </w:p>
    <w:p w:rsidR="00E6303B" w:rsidRPr="003509EC" w:rsidRDefault="00E6303B" w:rsidP="00E6303B">
      <w:pPr>
        <w:pStyle w:val="NoSpacing"/>
        <w:jc w:val="both"/>
        <w:rPr>
          <w:rFonts w:ascii="Book Antiqua" w:hAnsi="Book Antiqua"/>
          <w:sz w:val="24"/>
          <w:szCs w:val="24"/>
        </w:rPr>
      </w:pPr>
    </w:p>
    <w:p w:rsidR="00E6303B" w:rsidRPr="003509EC" w:rsidRDefault="00E6303B" w:rsidP="00E6303B">
      <w:pPr>
        <w:pStyle w:val="NoSpacing"/>
        <w:jc w:val="both"/>
        <w:rPr>
          <w:rFonts w:ascii="Book Antiqua" w:hAnsi="Book Antiqua"/>
          <w:b/>
          <w:sz w:val="24"/>
          <w:szCs w:val="24"/>
        </w:rPr>
      </w:pPr>
      <w:r w:rsidRPr="003509EC">
        <w:rPr>
          <w:rFonts w:ascii="Book Antiqua" w:hAnsi="Book Antiqua"/>
          <w:b/>
          <w:sz w:val="24"/>
          <w:szCs w:val="24"/>
        </w:rPr>
        <w:t>Konsep Keputusan Pembelian</w:t>
      </w:r>
    </w:p>
    <w:p w:rsidR="00E6303B" w:rsidRPr="003509EC" w:rsidRDefault="00E6303B" w:rsidP="00E6303B">
      <w:pPr>
        <w:pStyle w:val="NoSpacing"/>
        <w:ind w:firstLine="720"/>
        <w:jc w:val="both"/>
        <w:rPr>
          <w:rFonts w:ascii="Book Antiqua" w:hAnsi="Book Antiqua"/>
          <w:sz w:val="24"/>
          <w:szCs w:val="24"/>
        </w:rPr>
      </w:pPr>
      <w:r w:rsidRPr="003509EC">
        <w:rPr>
          <w:rFonts w:ascii="Book Antiqua" w:hAnsi="Book Antiqua"/>
          <w:spacing w:val="-1"/>
          <w:sz w:val="24"/>
          <w:szCs w:val="24"/>
        </w:rPr>
        <w:t xml:space="preserve">Model perilaku pelanggan yang dikemukakan Kotler (2017), menerangkan bahwa keputusan pelanggan dalam pembelian selain dipengaruhi oleh karakteristik pelanggan, dapat dipengaruhi oleh rangsangan perusahaan yang mencakup produk, harga, tempat dan promosi. Variabel-variabel di atas saling mempengaruhi proses keputusan pembelian sehingga menghasilkan keputusan pembelian yang didasarkan pada pilihan produk, pilihan merek, pilihan penyalur, waktu pembelian dan jumlah pembelian. </w:t>
      </w:r>
      <w:r w:rsidRPr="003509EC">
        <w:rPr>
          <w:rFonts w:ascii="Book Antiqua" w:hAnsi="Book Antiqua"/>
          <w:sz w:val="24"/>
          <w:szCs w:val="24"/>
        </w:rPr>
        <w:t xml:space="preserve">Model perilaku pelanggan yang dikembangkan Assael bahwa proses keputusan pelanggan dalam pembelian dilakukan pada tiga faktor meliputi: Pertama, stimuli yang menunjukkan penerimaan informasi yang terjadi saat pelanggan dan pemrosesan informasi terjadi saat pelanggan mengevaluasi informasi dari periklanan, teman atau pengalaman sendiri. Kedua, karakteristik pribadi pelanggan meliputi persepsi, sikap, manfaat serta karakteristik pelanggan (demografi, kepribadian dan </w:t>
      </w:r>
      <w:proofErr w:type="gramStart"/>
      <w:r w:rsidRPr="003509EC">
        <w:rPr>
          <w:rFonts w:ascii="Book Antiqua" w:hAnsi="Book Antiqua"/>
          <w:sz w:val="24"/>
          <w:szCs w:val="24"/>
        </w:rPr>
        <w:t>gaya</w:t>
      </w:r>
      <w:proofErr w:type="gramEnd"/>
      <w:r w:rsidRPr="003509EC">
        <w:rPr>
          <w:rFonts w:ascii="Book Antiqua" w:hAnsi="Book Antiqua"/>
          <w:sz w:val="24"/>
          <w:szCs w:val="24"/>
        </w:rPr>
        <w:t xml:space="preserve"> hidup). Ketiga, respon pelanggan merupakan hasil akhir dari prose keputusan pelanggan dan suatu pertimbangan yang menyeluruh dari semua faktor di atas. </w:t>
      </w:r>
    </w:p>
    <w:p w:rsidR="00E6303B" w:rsidRPr="003509EC" w:rsidRDefault="00E6303B" w:rsidP="00E6303B">
      <w:pPr>
        <w:pStyle w:val="NoSpacing"/>
        <w:ind w:firstLine="720"/>
        <w:jc w:val="both"/>
        <w:rPr>
          <w:rFonts w:ascii="Book Antiqua" w:hAnsi="Book Antiqua"/>
          <w:sz w:val="24"/>
          <w:szCs w:val="24"/>
        </w:rPr>
      </w:pPr>
      <w:r w:rsidRPr="003509EC">
        <w:rPr>
          <w:rFonts w:ascii="Book Antiqua" w:hAnsi="Book Antiqua"/>
          <w:sz w:val="24"/>
          <w:szCs w:val="24"/>
        </w:rPr>
        <w:t xml:space="preserve">Individu dalam hal ini pelanggan terbuka terhadap berbagai pengaruh yang </w:t>
      </w:r>
      <w:proofErr w:type="gramStart"/>
      <w:r w:rsidRPr="003509EC">
        <w:rPr>
          <w:rFonts w:ascii="Book Antiqua" w:hAnsi="Book Antiqua"/>
          <w:sz w:val="24"/>
          <w:szCs w:val="24"/>
        </w:rPr>
        <w:t>cenderung  membelokkan</w:t>
      </w:r>
      <w:proofErr w:type="gramEnd"/>
      <w:r w:rsidRPr="003509EC">
        <w:rPr>
          <w:rFonts w:ascii="Book Antiqua" w:hAnsi="Book Antiqua"/>
          <w:sz w:val="24"/>
          <w:szCs w:val="24"/>
        </w:rPr>
        <w:t xml:space="preserve"> persepsi mereka, yaitu: </w:t>
      </w:r>
    </w:p>
    <w:p w:rsidR="00E6303B" w:rsidRPr="003509EC" w:rsidRDefault="00E6303B" w:rsidP="00A43985">
      <w:pPr>
        <w:pStyle w:val="NoSpacing"/>
        <w:numPr>
          <w:ilvl w:val="1"/>
          <w:numId w:val="11"/>
        </w:numPr>
        <w:ind w:left="360"/>
        <w:jc w:val="both"/>
        <w:rPr>
          <w:rFonts w:ascii="Book Antiqua" w:hAnsi="Book Antiqua"/>
          <w:sz w:val="24"/>
          <w:szCs w:val="24"/>
        </w:rPr>
      </w:pPr>
      <w:r w:rsidRPr="003509EC">
        <w:rPr>
          <w:rFonts w:ascii="Book Antiqua" w:hAnsi="Book Antiqua"/>
          <w:sz w:val="24"/>
          <w:szCs w:val="24"/>
        </w:rPr>
        <w:t xml:space="preserve">Penampilan fisik, berbagai studi mengenai penampilan fisik telah menemukan bahwa model yang menarik lebih persuasif dan </w:t>
      </w:r>
      <w:r w:rsidRPr="003509EC">
        <w:rPr>
          <w:rFonts w:ascii="Book Antiqua" w:hAnsi="Book Antiqua"/>
          <w:sz w:val="24"/>
          <w:szCs w:val="24"/>
        </w:rPr>
        <w:lastRenderedPageBreak/>
        <w:t xml:space="preserve">mempunyai pengaruh yang lebih positif terhadap sikap dan perilaku </w:t>
      </w:r>
      <w:r w:rsidRPr="003509EC">
        <w:rPr>
          <w:rFonts w:ascii="Book Antiqua" w:hAnsi="Book Antiqua"/>
          <w:i/>
          <w:sz w:val="24"/>
          <w:szCs w:val="24"/>
        </w:rPr>
        <w:t>pelanggan</w:t>
      </w:r>
      <w:r w:rsidRPr="003509EC">
        <w:rPr>
          <w:rFonts w:ascii="Book Antiqua" w:hAnsi="Book Antiqua"/>
          <w:sz w:val="24"/>
          <w:szCs w:val="24"/>
        </w:rPr>
        <w:t xml:space="preserve"> daripada model yang kelihatannya biasa saja. </w:t>
      </w:r>
    </w:p>
    <w:p w:rsidR="00E6303B" w:rsidRPr="003509EC" w:rsidRDefault="00E6303B" w:rsidP="00A43985">
      <w:pPr>
        <w:pStyle w:val="NoSpacing"/>
        <w:numPr>
          <w:ilvl w:val="1"/>
          <w:numId w:val="11"/>
        </w:numPr>
        <w:ind w:left="360"/>
        <w:jc w:val="both"/>
        <w:rPr>
          <w:rFonts w:ascii="Book Antiqua" w:hAnsi="Book Antiqua"/>
          <w:sz w:val="24"/>
          <w:szCs w:val="24"/>
        </w:rPr>
      </w:pPr>
      <w:r w:rsidRPr="003509EC">
        <w:rPr>
          <w:rFonts w:ascii="Book Antiqua" w:hAnsi="Book Antiqua"/>
          <w:sz w:val="24"/>
          <w:szCs w:val="24"/>
        </w:rPr>
        <w:t xml:space="preserve">Stereotip, stereotip ini menimbulkan harapan mengenai bagaimana situasi, orang, atau peristiwa tertentu </w:t>
      </w:r>
      <w:proofErr w:type="gramStart"/>
      <w:r w:rsidRPr="003509EC">
        <w:rPr>
          <w:rFonts w:ascii="Book Antiqua" w:hAnsi="Book Antiqua"/>
          <w:sz w:val="24"/>
          <w:szCs w:val="24"/>
        </w:rPr>
        <w:t>akan</w:t>
      </w:r>
      <w:proofErr w:type="gramEnd"/>
      <w:r w:rsidRPr="003509EC">
        <w:rPr>
          <w:rFonts w:ascii="Book Antiqua" w:hAnsi="Book Antiqua"/>
          <w:sz w:val="24"/>
          <w:szCs w:val="24"/>
        </w:rPr>
        <w:t xml:space="preserve"> terjadi dan berbagai stereotip ini merupakan faktor penentu yang penting bagaimana stimuli tersebut kemudian dirasakan.</w:t>
      </w:r>
    </w:p>
    <w:p w:rsidR="00E6303B" w:rsidRPr="003509EC" w:rsidRDefault="00E6303B" w:rsidP="00A43985">
      <w:pPr>
        <w:pStyle w:val="NoSpacing"/>
        <w:numPr>
          <w:ilvl w:val="1"/>
          <w:numId w:val="11"/>
        </w:numPr>
        <w:ind w:left="360"/>
        <w:jc w:val="both"/>
        <w:rPr>
          <w:rFonts w:ascii="Book Antiqua" w:hAnsi="Book Antiqua"/>
          <w:sz w:val="24"/>
          <w:szCs w:val="24"/>
        </w:rPr>
      </w:pPr>
      <w:r w:rsidRPr="003509EC">
        <w:rPr>
          <w:rFonts w:ascii="Book Antiqua" w:hAnsi="Book Antiqua"/>
          <w:sz w:val="24"/>
          <w:szCs w:val="24"/>
        </w:rPr>
        <w:t xml:space="preserve">Petunjuk yang tidak relevan, ketika diperlukan untuk membuat pertimbangan yang sulit melalui persepsi para </w:t>
      </w:r>
      <w:r w:rsidRPr="003509EC">
        <w:rPr>
          <w:rFonts w:ascii="Book Antiqua" w:hAnsi="Book Antiqua"/>
          <w:i/>
          <w:sz w:val="24"/>
          <w:szCs w:val="24"/>
        </w:rPr>
        <w:t>pelanggan</w:t>
      </w:r>
      <w:r w:rsidRPr="003509EC">
        <w:rPr>
          <w:rFonts w:ascii="Book Antiqua" w:hAnsi="Book Antiqua"/>
          <w:sz w:val="24"/>
          <w:szCs w:val="24"/>
        </w:rPr>
        <w:t xml:space="preserve"> sering kali memberikan respon terhadap stimuli yang tidak relevan. </w:t>
      </w:r>
    </w:p>
    <w:p w:rsidR="00E6303B" w:rsidRPr="003509EC" w:rsidRDefault="00E6303B" w:rsidP="00A43985">
      <w:pPr>
        <w:pStyle w:val="NoSpacing"/>
        <w:numPr>
          <w:ilvl w:val="1"/>
          <w:numId w:val="11"/>
        </w:numPr>
        <w:ind w:left="360"/>
        <w:jc w:val="both"/>
        <w:rPr>
          <w:rFonts w:ascii="Book Antiqua" w:hAnsi="Book Antiqua"/>
          <w:sz w:val="24"/>
          <w:szCs w:val="24"/>
        </w:rPr>
      </w:pPr>
      <w:r w:rsidRPr="003509EC">
        <w:rPr>
          <w:rFonts w:ascii="Book Antiqua" w:hAnsi="Book Antiqua"/>
          <w:sz w:val="24"/>
          <w:szCs w:val="24"/>
        </w:rPr>
        <w:t xml:space="preserve">Kesan pertama, cenderung bersifat pribadi. Namun, dalam membentuk kesan yang seperti itu penerima  belum  mengetahui  stimuli  mana  yang  relevan,  penting atau  yang  dapat diramalkan akan menjadi perilaku lainnya. </w:t>
      </w:r>
    </w:p>
    <w:p w:rsidR="00E6303B" w:rsidRPr="003509EC" w:rsidRDefault="00E6303B" w:rsidP="00A43985">
      <w:pPr>
        <w:pStyle w:val="NoSpacing"/>
        <w:numPr>
          <w:ilvl w:val="1"/>
          <w:numId w:val="11"/>
        </w:numPr>
        <w:ind w:left="360"/>
        <w:jc w:val="both"/>
        <w:rPr>
          <w:rFonts w:ascii="Book Antiqua" w:hAnsi="Book Antiqua"/>
          <w:sz w:val="24"/>
          <w:szCs w:val="24"/>
        </w:rPr>
      </w:pPr>
      <w:r w:rsidRPr="003509EC">
        <w:rPr>
          <w:rFonts w:ascii="Book Antiqua" w:hAnsi="Book Antiqua"/>
          <w:sz w:val="24"/>
          <w:szCs w:val="24"/>
        </w:rPr>
        <w:t>Terlalu cepat mengambil kesimpulan. Banyak orang yang cenderung terlalu cepat mengambil kesimpulan sebelum meneliti semua keterangan atau bukti yang berhubungan.</w:t>
      </w:r>
    </w:p>
    <w:p w:rsidR="00E6303B" w:rsidRPr="003509EC" w:rsidRDefault="00E6303B" w:rsidP="00A43985">
      <w:pPr>
        <w:pStyle w:val="NoSpacing"/>
        <w:numPr>
          <w:ilvl w:val="1"/>
          <w:numId w:val="11"/>
        </w:numPr>
        <w:ind w:left="360"/>
        <w:jc w:val="both"/>
        <w:rPr>
          <w:rFonts w:ascii="Book Antiqua" w:hAnsi="Book Antiqua"/>
          <w:sz w:val="24"/>
          <w:szCs w:val="24"/>
        </w:rPr>
      </w:pPr>
      <w:r w:rsidRPr="003509EC">
        <w:rPr>
          <w:rFonts w:ascii="Book Antiqua" w:hAnsi="Book Antiqua"/>
          <w:sz w:val="24"/>
          <w:szCs w:val="24"/>
        </w:rPr>
        <w:t>Efek halo.</w:t>
      </w:r>
    </w:p>
    <w:p w:rsidR="00E6303B" w:rsidRPr="003509EC" w:rsidRDefault="00E6303B" w:rsidP="00E6303B">
      <w:pPr>
        <w:pStyle w:val="NoSpacing"/>
        <w:ind w:left="360"/>
        <w:jc w:val="both"/>
        <w:rPr>
          <w:rFonts w:ascii="Book Antiqua" w:hAnsi="Book Antiqua"/>
          <w:sz w:val="24"/>
          <w:szCs w:val="24"/>
        </w:rPr>
      </w:pPr>
      <w:r w:rsidRPr="003509EC">
        <w:rPr>
          <w:rFonts w:ascii="Book Antiqua" w:hAnsi="Book Antiqua"/>
          <w:sz w:val="24"/>
          <w:szCs w:val="24"/>
        </w:rPr>
        <w:t xml:space="preserve">Para pakar perilaku </w:t>
      </w:r>
      <w:r w:rsidRPr="003509EC">
        <w:rPr>
          <w:rFonts w:ascii="Book Antiqua" w:hAnsi="Book Antiqua"/>
          <w:i/>
          <w:sz w:val="24"/>
          <w:szCs w:val="24"/>
        </w:rPr>
        <w:t>pelanggan</w:t>
      </w:r>
      <w:r w:rsidRPr="003509EC">
        <w:rPr>
          <w:rFonts w:ascii="Book Antiqua" w:hAnsi="Book Antiqua"/>
          <w:sz w:val="24"/>
          <w:szCs w:val="24"/>
        </w:rPr>
        <w:t xml:space="preserve"> memperluas gagasan efek halo ini meliputi penilaian </w:t>
      </w:r>
      <w:proofErr w:type="gramStart"/>
      <w:r w:rsidRPr="003509EC">
        <w:rPr>
          <w:rFonts w:ascii="Book Antiqua" w:hAnsi="Book Antiqua"/>
          <w:sz w:val="24"/>
          <w:szCs w:val="24"/>
        </w:rPr>
        <w:t>terhadap  berbagai</w:t>
      </w:r>
      <w:proofErr w:type="gramEnd"/>
      <w:r w:rsidRPr="003509EC">
        <w:rPr>
          <w:rFonts w:ascii="Book Antiqua" w:hAnsi="Book Antiqua"/>
          <w:sz w:val="24"/>
          <w:szCs w:val="24"/>
        </w:rPr>
        <w:t xml:space="preserve"> obyek atas dasar penilaian  pada satu dimensi.    </w:t>
      </w:r>
    </w:p>
    <w:p w:rsidR="00E6303B" w:rsidRPr="003509EC" w:rsidRDefault="00E6303B" w:rsidP="00E6303B">
      <w:pPr>
        <w:pStyle w:val="NoSpacing"/>
        <w:ind w:firstLine="426"/>
        <w:jc w:val="both"/>
        <w:rPr>
          <w:rFonts w:ascii="Book Antiqua" w:hAnsi="Book Antiqua"/>
          <w:sz w:val="24"/>
          <w:szCs w:val="24"/>
        </w:rPr>
      </w:pPr>
      <w:r w:rsidRPr="003509EC">
        <w:rPr>
          <w:rFonts w:ascii="Book Antiqua" w:hAnsi="Book Antiqua"/>
          <w:sz w:val="24"/>
          <w:szCs w:val="24"/>
        </w:rPr>
        <w:t xml:space="preserve">Menurut Kotler (2017), proses pengambilan keputusan pembelian ada beberapa tahap yang dapat diuraikan sebagai berikut: </w:t>
      </w:r>
    </w:p>
    <w:p w:rsidR="00E6303B" w:rsidRPr="003509EC" w:rsidRDefault="00E6303B" w:rsidP="00A43985">
      <w:pPr>
        <w:pStyle w:val="NoSpacing"/>
        <w:numPr>
          <w:ilvl w:val="0"/>
          <w:numId w:val="12"/>
        </w:numPr>
        <w:ind w:left="360"/>
        <w:jc w:val="both"/>
        <w:rPr>
          <w:rFonts w:ascii="Book Antiqua" w:hAnsi="Book Antiqua"/>
          <w:sz w:val="24"/>
          <w:szCs w:val="24"/>
        </w:rPr>
      </w:pPr>
      <w:r w:rsidRPr="003509EC">
        <w:rPr>
          <w:rFonts w:ascii="Book Antiqua" w:hAnsi="Book Antiqua"/>
          <w:sz w:val="24"/>
          <w:szCs w:val="24"/>
        </w:rPr>
        <w:t xml:space="preserve">Pengenalan masalah </w:t>
      </w:r>
    </w:p>
    <w:p w:rsidR="00E6303B" w:rsidRPr="003509EC" w:rsidRDefault="00E6303B" w:rsidP="00E6303B">
      <w:pPr>
        <w:pStyle w:val="NoSpacing"/>
        <w:ind w:left="360"/>
        <w:jc w:val="both"/>
        <w:rPr>
          <w:rFonts w:ascii="Book Antiqua" w:hAnsi="Book Antiqua"/>
          <w:sz w:val="24"/>
          <w:szCs w:val="24"/>
        </w:rPr>
      </w:pPr>
      <w:r w:rsidRPr="003509EC">
        <w:rPr>
          <w:rFonts w:ascii="Book Antiqua" w:hAnsi="Book Antiqua"/>
          <w:sz w:val="24"/>
          <w:szCs w:val="24"/>
        </w:rPr>
        <w:t xml:space="preserve">Proses membeli dimulai dengan pengenalan masalah. Pembeli merasakan adanya masalah atau kebutuhan. Pembeli merasakan suatu perbedaan antara keadaannya yang aktual dan keadaannya yang </w:t>
      </w:r>
      <w:r w:rsidRPr="003509EC">
        <w:rPr>
          <w:rFonts w:ascii="Book Antiqua" w:hAnsi="Book Antiqua"/>
          <w:sz w:val="24"/>
          <w:szCs w:val="24"/>
        </w:rPr>
        <w:t xml:space="preserve">diinginkan. Kebutuhan ini dapat dipicu oleh rangsangan internal maupun rangsangan eksternal. </w:t>
      </w:r>
    </w:p>
    <w:p w:rsidR="00E6303B" w:rsidRPr="003509EC" w:rsidRDefault="00E6303B" w:rsidP="00A43985">
      <w:pPr>
        <w:pStyle w:val="NoSpacing"/>
        <w:numPr>
          <w:ilvl w:val="0"/>
          <w:numId w:val="12"/>
        </w:numPr>
        <w:ind w:left="360"/>
        <w:jc w:val="both"/>
        <w:rPr>
          <w:rFonts w:ascii="Book Antiqua" w:hAnsi="Book Antiqua"/>
          <w:sz w:val="24"/>
          <w:szCs w:val="24"/>
        </w:rPr>
      </w:pPr>
      <w:r w:rsidRPr="003509EC">
        <w:rPr>
          <w:rFonts w:ascii="Book Antiqua" w:hAnsi="Book Antiqua"/>
          <w:sz w:val="24"/>
          <w:szCs w:val="24"/>
        </w:rPr>
        <w:t xml:space="preserve">Pencarian Informasi   </w:t>
      </w:r>
    </w:p>
    <w:p w:rsidR="00E6303B" w:rsidRPr="003509EC" w:rsidRDefault="00E6303B" w:rsidP="00E6303B">
      <w:pPr>
        <w:pStyle w:val="NoSpacing"/>
        <w:ind w:left="360"/>
        <w:jc w:val="both"/>
        <w:rPr>
          <w:rFonts w:ascii="Book Antiqua" w:hAnsi="Book Antiqua"/>
          <w:sz w:val="24"/>
          <w:szCs w:val="24"/>
        </w:rPr>
      </w:pPr>
      <w:r w:rsidRPr="003509EC">
        <w:rPr>
          <w:rFonts w:ascii="Book Antiqua" w:hAnsi="Book Antiqua"/>
          <w:sz w:val="24"/>
          <w:szCs w:val="24"/>
        </w:rPr>
        <w:t xml:space="preserve">Seorang </w:t>
      </w:r>
      <w:r w:rsidRPr="003509EC">
        <w:rPr>
          <w:rFonts w:ascii="Book Antiqua" w:hAnsi="Book Antiqua"/>
          <w:i/>
          <w:sz w:val="24"/>
          <w:szCs w:val="24"/>
        </w:rPr>
        <w:t>pelanggan</w:t>
      </w:r>
      <w:r w:rsidRPr="003509EC">
        <w:rPr>
          <w:rFonts w:ascii="Book Antiqua" w:hAnsi="Book Antiqua"/>
          <w:sz w:val="24"/>
          <w:szCs w:val="24"/>
        </w:rPr>
        <w:t xml:space="preserve"> yang terdorong kebutuhannya mungkin atau mungkin juga tidak mencari informasi lebih lanjut. Jika dorongan </w:t>
      </w:r>
      <w:r w:rsidRPr="003509EC">
        <w:rPr>
          <w:rFonts w:ascii="Book Antiqua" w:hAnsi="Book Antiqua"/>
          <w:i/>
          <w:sz w:val="24"/>
          <w:szCs w:val="24"/>
        </w:rPr>
        <w:t>pelanggan</w:t>
      </w:r>
      <w:r w:rsidRPr="003509EC">
        <w:rPr>
          <w:rFonts w:ascii="Book Antiqua" w:hAnsi="Book Antiqua"/>
          <w:sz w:val="24"/>
          <w:szCs w:val="24"/>
        </w:rPr>
        <w:t xml:space="preserve"> itu kuat dan objek pemuas kebutuhan yang telah ditentukan dengan baik itu berada didekatnya, sangatlah mungkin </w:t>
      </w:r>
      <w:r w:rsidRPr="003509EC">
        <w:rPr>
          <w:rFonts w:ascii="Book Antiqua" w:hAnsi="Book Antiqua"/>
          <w:i/>
          <w:sz w:val="24"/>
          <w:szCs w:val="24"/>
        </w:rPr>
        <w:t>pelanggan</w:t>
      </w:r>
      <w:r w:rsidRPr="003509EC">
        <w:rPr>
          <w:rFonts w:ascii="Book Antiqua" w:hAnsi="Book Antiqua"/>
          <w:sz w:val="24"/>
          <w:szCs w:val="24"/>
        </w:rPr>
        <w:t xml:space="preserve"> </w:t>
      </w:r>
      <w:proofErr w:type="gramStart"/>
      <w:r w:rsidRPr="003509EC">
        <w:rPr>
          <w:rFonts w:ascii="Book Antiqua" w:hAnsi="Book Antiqua"/>
          <w:sz w:val="24"/>
          <w:szCs w:val="24"/>
        </w:rPr>
        <w:t>akan</w:t>
      </w:r>
      <w:proofErr w:type="gramEnd"/>
      <w:r w:rsidRPr="003509EC">
        <w:rPr>
          <w:rFonts w:ascii="Book Antiqua" w:hAnsi="Book Antiqua"/>
          <w:sz w:val="24"/>
          <w:szCs w:val="24"/>
        </w:rPr>
        <w:t xml:space="preserve"> lalu membelinya. Jika tidak, maka kebutuhan </w:t>
      </w:r>
      <w:r w:rsidRPr="003509EC">
        <w:rPr>
          <w:rFonts w:ascii="Book Antiqua" w:hAnsi="Book Antiqua"/>
          <w:i/>
          <w:sz w:val="24"/>
          <w:szCs w:val="24"/>
        </w:rPr>
        <w:t>pelanggan</w:t>
      </w:r>
      <w:r w:rsidRPr="003509EC">
        <w:rPr>
          <w:rFonts w:ascii="Book Antiqua" w:hAnsi="Book Antiqua"/>
          <w:sz w:val="24"/>
          <w:szCs w:val="24"/>
        </w:rPr>
        <w:t xml:space="preserve"> ini hanya menjadi ingatan belaka.  </w:t>
      </w:r>
    </w:p>
    <w:p w:rsidR="00E6303B" w:rsidRPr="003509EC" w:rsidRDefault="00E6303B" w:rsidP="00A43985">
      <w:pPr>
        <w:pStyle w:val="NoSpacing"/>
        <w:numPr>
          <w:ilvl w:val="0"/>
          <w:numId w:val="12"/>
        </w:numPr>
        <w:ind w:left="360"/>
        <w:jc w:val="both"/>
        <w:rPr>
          <w:rFonts w:ascii="Book Antiqua" w:hAnsi="Book Antiqua"/>
          <w:sz w:val="24"/>
          <w:szCs w:val="24"/>
        </w:rPr>
      </w:pPr>
      <w:r w:rsidRPr="003509EC">
        <w:rPr>
          <w:rFonts w:ascii="Book Antiqua" w:hAnsi="Book Antiqua"/>
          <w:sz w:val="24"/>
          <w:szCs w:val="24"/>
        </w:rPr>
        <w:t xml:space="preserve">Evaluasi Alternatif </w:t>
      </w:r>
    </w:p>
    <w:p w:rsidR="00E6303B" w:rsidRPr="003509EC" w:rsidRDefault="00E6303B" w:rsidP="00E6303B">
      <w:pPr>
        <w:pStyle w:val="NoSpacing"/>
        <w:ind w:left="360"/>
        <w:jc w:val="both"/>
        <w:rPr>
          <w:rFonts w:ascii="Book Antiqua" w:hAnsi="Book Antiqua"/>
          <w:sz w:val="24"/>
          <w:szCs w:val="24"/>
        </w:rPr>
      </w:pPr>
      <w:r w:rsidRPr="003509EC">
        <w:rPr>
          <w:rFonts w:ascii="Book Antiqua" w:hAnsi="Book Antiqua"/>
          <w:sz w:val="24"/>
          <w:szCs w:val="24"/>
        </w:rPr>
        <w:t xml:space="preserve">Setelah melakukan pencarian </w:t>
      </w:r>
      <w:proofErr w:type="gramStart"/>
      <w:r w:rsidRPr="003509EC">
        <w:rPr>
          <w:rFonts w:ascii="Book Antiqua" w:hAnsi="Book Antiqua"/>
          <w:sz w:val="24"/>
          <w:szCs w:val="24"/>
        </w:rPr>
        <w:t>informasi  sebayak</w:t>
      </w:r>
      <w:proofErr w:type="gramEnd"/>
      <w:r w:rsidRPr="003509EC">
        <w:rPr>
          <w:rFonts w:ascii="Book Antiqua" w:hAnsi="Book Antiqua"/>
          <w:sz w:val="24"/>
          <w:szCs w:val="24"/>
        </w:rPr>
        <w:t xml:space="preserve"> mungkin tentang banyak hal, selanjutnya </w:t>
      </w:r>
      <w:r w:rsidRPr="003509EC">
        <w:rPr>
          <w:rFonts w:ascii="Book Antiqua" w:hAnsi="Book Antiqua"/>
          <w:i/>
          <w:sz w:val="24"/>
          <w:szCs w:val="24"/>
        </w:rPr>
        <w:t>pelanggan</w:t>
      </w:r>
      <w:r w:rsidRPr="003509EC">
        <w:rPr>
          <w:rFonts w:ascii="Book Antiqua" w:hAnsi="Book Antiqua"/>
          <w:sz w:val="24"/>
          <w:szCs w:val="24"/>
        </w:rPr>
        <w:t xml:space="preserve"> menggunakan informasi untuk mengevaluasi berbagai merek alternatif di dalam serangkaian pilihan. </w:t>
      </w:r>
    </w:p>
    <w:p w:rsidR="00E6303B" w:rsidRPr="003509EC" w:rsidRDefault="00E6303B" w:rsidP="00A43985">
      <w:pPr>
        <w:pStyle w:val="NoSpacing"/>
        <w:numPr>
          <w:ilvl w:val="0"/>
          <w:numId w:val="12"/>
        </w:numPr>
        <w:ind w:left="360"/>
        <w:jc w:val="both"/>
        <w:rPr>
          <w:rFonts w:ascii="Book Antiqua" w:hAnsi="Book Antiqua"/>
          <w:sz w:val="24"/>
          <w:szCs w:val="24"/>
        </w:rPr>
      </w:pPr>
      <w:r w:rsidRPr="003509EC">
        <w:rPr>
          <w:rFonts w:ascii="Book Antiqua" w:hAnsi="Book Antiqua"/>
          <w:sz w:val="24"/>
          <w:szCs w:val="24"/>
        </w:rPr>
        <w:t xml:space="preserve">Keputusan Membeli </w:t>
      </w:r>
    </w:p>
    <w:p w:rsidR="00E6303B" w:rsidRPr="003509EC" w:rsidRDefault="00E6303B" w:rsidP="00E6303B">
      <w:pPr>
        <w:pStyle w:val="NoSpacing"/>
        <w:ind w:left="360"/>
        <w:jc w:val="both"/>
        <w:rPr>
          <w:rFonts w:ascii="Book Antiqua" w:hAnsi="Book Antiqua"/>
          <w:sz w:val="24"/>
          <w:szCs w:val="24"/>
        </w:rPr>
      </w:pPr>
      <w:r w:rsidRPr="003509EC">
        <w:rPr>
          <w:rFonts w:ascii="Book Antiqua" w:hAnsi="Book Antiqua"/>
          <w:sz w:val="24"/>
          <w:szCs w:val="24"/>
        </w:rPr>
        <w:t xml:space="preserve">Setelah tahap pengevaluasian selesai, sekarang saatnya bagi pembeli untuk menentukan keputusan pembelian, apakah jadi membeli atau tidak terhadap keputusan yang menyangkut harga, manfaat produk yang diharapkan, merek, kualitas dan lain sebagainya. </w:t>
      </w:r>
    </w:p>
    <w:p w:rsidR="00E6303B" w:rsidRPr="003509EC" w:rsidRDefault="00E6303B" w:rsidP="00A43985">
      <w:pPr>
        <w:pStyle w:val="NoSpacing"/>
        <w:numPr>
          <w:ilvl w:val="0"/>
          <w:numId w:val="12"/>
        </w:numPr>
        <w:ind w:left="360"/>
        <w:jc w:val="both"/>
        <w:rPr>
          <w:rFonts w:ascii="Book Antiqua" w:hAnsi="Book Antiqua"/>
          <w:sz w:val="24"/>
          <w:szCs w:val="24"/>
        </w:rPr>
      </w:pPr>
      <w:r w:rsidRPr="003509EC">
        <w:rPr>
          <w:rFonts w:ascii="Book Antiqua" w:hAnsi="Book Antiqua"/>
          <w:sz w:val="24"/>
          <w:szCs w:val="24"/>
        </w:rPr>
        <w:t xml:space="preserve">Perilaku Pasca Pembelian  </w:t>
      </w:r>
    </w:p>
    <w:p w:rsidR="00E6303B" w:rsidRPr="003509EC" w:rsidRDefault="00E6303B" w:rsidP="00E6303B">
      <w:pPr>
        <w:pStyle w:val="NoSpacing"/>
        <w:spacing w:line="276" w:lineRule="auto"/>
        <w:jc w:val="both"/>
        <w:rPr>
          <w:rFonts w:ascii="Book Antiqua" w:hAnsi="Book Antiqua"/>
          <w:sz w:val="24"/>
          <w:szCs w:val="24"/>
        </w:rPr>
      </w:pPr>
      <w:r w:rsidRPr="003509EC">
        <w:rPr>
          <w:rFonts w:ascii="Book Antiqua" w:hAnsi="Book Antiqua"/>
          <w:sz w:val="24"/>
          <w:szCs w:val="24"/>
        </w:rPr>
        <w:t xml:space="preserve">Setelah membeli suatu produk, </w:t>
      </w:r>
      <w:r w:rsidRPr="003509EC">
        <w:rPr>
          <w:rFonts w:ascii="Book Antiqua" w:hAnsi="Book Antiqua"/>
          <w:i/>
          <w:sz w:val="24"/>
          <w:szCs w:val="24"/>
        </w:rPr>
        <w:t>pelanggan</w:t>
      </w:r>
      <w:r w:rsidRPr="003509EC">
        <w:rPr>
          <w:rFonts w:ascii="Book Antiqua" w:hAnsi="Book Antiqua"/>
          <w:sz w:val="24"/>
          <w:szCs w:val="24"/>
        </w:rPr>
        <w:t xml:space="preserve"> </w:t>
      </w:r>
      <w:proofErr w:type="gramStart"/>
      <w:r w:rsidRPr="003509EC">
        <w:rPr>
          <w:rFonts w:ascii="Book Antiqua" w:hAnsi="Book Antiqua"/>
          <w:sz w:val="24"/>
          <w:szCs w:val="24"/>
        </w:rPr>
        <w:t>akan</w:t>
      </w:r>
      <w:proofErr w:type="gramEnd"/>
      <w:r w:rsidRPr="003509EC">
        <w:rPr>
          <w:rFonts w:ascii="Book Antiqua" w:hAnsi="Book Antiqua"/>
          <w:sz w:val="24"/>
          <w:szCs w:val="24"/>
        </w:rPr>
        <w:t xml:space="preserve"> mengalami beberapa tingkat kepuasan atau tidak ada kepuasan. Pembeli yang puas </w:t>
      </w:r>
      <w:proofErr w:type="gramStart"/>
      <w:r w:rsidRPr="003509EC">
        <w:rPr>
          <w:rFonts w:ascii="Book Antiqua" w:hAnsi="Book Antiqua"/>
          <w:sz w:val="24"/>
          <w:szCs w:val="24"/>
        </w:rPr>
        <w:t>akan</w:t>
      </w:r>
      <w:proofErr w:type="gramEnd"/>
      <w:r w:rsidRPr="003509EC">
        <w:rPr>
          <w:rFonts w:ascii="Book Antiqua" w:hAnsi="Book Antiqua"/>
          <w:sz w:val="24"/>
          <w:szCs w:val="24"/>
        </w:rPr>
        <w:t xml:space="preserve"> kembali membeli produk, berbicara yang menyenangkan tentang produk itu, lebih sedikit memperhatikan merek dan iklan pesaing, serta membeli produk lain dari perusahaan yang sama. Sementara pembeli yang tidak puas </w:t>
      </w:r>
      <w:proofErr w:type="gramStart"/>
      <w:r w:rsidRPr="003509EC">
        <w:rPr>
          <w:rFonts w:ascii="Book Antiqua" w:hAnsi="Book Antiqua"/>
          <w:sz w:val="24"/>
          <w:szCs w:val="24"/>
        </w:rPr>
        <w:t>akan</w:t>
      </w:r>
      <w:proofErr w:type="gramEnd"/>
      <w:r w:rsidRPr="003509EC">
        <w:rPr>
          <w:rFonts w:ascii="Book Antiqua" w:hAnsi="Book Antiqua"/>
          <w:sz w:val="24"/>
          <w:szCs w:val="24"/>
        </w:rPr>
        <w:t xml:space="preserve"> memberikan tanggapan secara berbeda. Oleh karena itu, perusahaan perlu </w:t>
      </w:r>
      <w:r w:rsidRPr="003509EC">
        <w:rPr>
          <w:rFonts w:ascii="Book Antiqua" w:hAnsi="Book Antiqua"/>
          <w:sz w:val="24"/>
          <w:szCs w:val="24"/>
        </w:rPr>
        <w:lastRenderedPageBreak/>
        <w:t xml:space="preserve">mengukur kepuasan </w:t>
      </w:r>
      <w:r w:rsidRPr="003509EC">
        <w:rPr>
          <w:rFonts w:ascii="Book Antiqua" w:hAnsi="Book Antiqua"/>
          <w:i/>
          <w:sz w:val="24"/>
          <w:szCs w:val="24"/>
        </w:rPr>
        <w:t>pelanggan</w:t>
      </w:r>
      <w:r w:rsidRPr="003509EC">
        <w:rPr>
          <w:rFonts w:ascii="Book Antiqua" w:hAnsi="Book Antiqua"/>
          <w:sz w:val="24"/>
          <w:szCs w:val="24"/>
        </w:rPr>
        <w:t xml:space="preserve"> secara teratur</w:t>
      </w:r>
    </w:p>
    <w:p w:rsidR="00E6303B" w:rsidRPr="003509EC" w:rsidRDefault="00E6303B" w:rsidP="00E6303B">
      <w:pPr>
        <w:pStyle w:val="NoSpacing"/>
        <w:spacing w:line="276" w:lineRule="auto"/>
        <w:jc w:val="both"/>
        <w:rPr>
          <w:rFonts w:ascii="Book Antiqua" w:hAnsi="Book Antiqua"/>
          <w:sz w:val="24"/>
          <w:szCs w:val="24"/>
        </w:rPr>
      </w:pPr>
    </w:p>
    <w:p w:rsidR="00E6303B" w:rsidRPr="003509EC" w:rsidRDefault="00E6303B" w:rsidP="00E6303B">
      <w:pPr>
        <w:pStyle w:val="NoSpacing"/>
        <w:jc w:val="both"/>
        <w:rPr>
          <w:rFonts w:ascii="Book Antiqua" w:hAnsi="Book Antiqua"/>
          <w:b/>
          <w:sz w:val="24"/>
          <w:szCs w:val="24"/>
        </w:rPr>
      </w:pPr>
      <w:r w:rsidRPr="003509EC">
        <w:rPr>
          <w:rFonts w:ascii="Book Antiqua" w:hAnsi="Book Antiqua"/>
          <w:b/>
          <w:sz w:val="24"/>
          <w:szCs w:val="24"/>
        </w:rPr>
        <w:t>Kerangka Pikir Penelitian</w:t>
      </w:r>
    </w:p>
    <w:p w:rsidR="00E6303B" w:rsidRPr="003509EC" w:rsidRDefault="00E6303B" w:rsidP="00E6303B">
      <w:pPr>
        <w:pStyle w:val="NoSpacing"/>
        <w:ind w:firstLine="720"/>
        <w:jc w:val="both"/>
        <w:rPr>
          <w:rFonts w:ascii="Book Antiqua" w:hAnsi="Book Antiqua"/>
          <w:sz w:val="24"/>
          <w:szCs w:val="24"/>
        </w:rPr>
      </w:pPr>
      <w:r w:rsidRPr="003509EC">
        <w:rPr>
          <w:rFonts w:ascii="Book Antiqua" w:hAnsi="Book Antiqua"/>
          <w:noProof/>
        </w:rPr>
        <mc:AlternateContent>
          <mc:Choice Requires="wpg">
            <w:drawing>
              <wp:anchor distT="0" distB="0" distL="114300" distR="114300" simplePos="0" relativeHeight="251659264" behindDoc="0" locked="0" layoutInCell="1" allowOverlap="1" wp14:anchorId="39E676A5" wp14:editId="59625F59">
                <wp:simplePos x="0" y="0"/>
                <wp:positionH relativeFrom="margin">
                  <wp:align>left</wp:align>
                </wp:positionH>
                <wp:positionV relativeFrom="paragraph">
                  <wp:posOffset>941628</wp:posOffset>
                </wp:positionV>
                <wp:extent cx="2803490" cy="2863780"/>
                <wp:effectExtent l="0" t="0" r="16510" b="1333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3490" cy="2863780"/>
                          <a:chOff x="2745" y="1691"/>
                          <a:chExt cx="7181" cy="2730"/>
                        </a:xfrm>
                      </wpg:grpSpPr>
                      <wps:wsp>
                        <wps:cNvPr id="3" name="Straight Arrow Connector 14"/>
                        <wps:cNvCnPr>
                          <a:cxnSpLocks noChangeShapeType="1"/>
                        </wps:cNvCnPr>
                        <wps:spPr bwMode="auto">
                          <a:xfrm>
                            <a:off x="4500" y="3170"/>
                            <a:ext cx="23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4" name="Group 4"/>
                        <wpg:cNvGrpSpPr>
                          <a:grpSpLocks/>
                        </wpg:cNvGrpSpPr>
                        <wpg:grpSpPr bwMode="auto">
                          <a:xfrm>
                            <a:off x="2745" y="1691"/>
                            <a:ext cx="7181" cy="2730"/>
                            <a:chOff x="2745" y="1691"/>
                            <a:chExt cx="7181" cy="2730"/>
                          </a:xfrm>
                        </wpg:grpSpPr>
                        <wps:wsp>
                          <wps:cNvPr id="5" name="Text Box 17"/>
                          <wps:cNvSpPr txBox="1">
                            <a:spLocks noChangeArrowheads="1"/>
                          </wps:cNvSpPr>
                          <wps:spPr bwMode="auto">
                            <a:xfrm>
                              <a:off x="2745" y="1691"/>
                              <a:ext cx="3225" cy="508"/>
                            </a:xfrm>
                            <a:prstGeom prst="rect">
                              <a:avLst/>
                            </a:prstGeom>
                            <a:solidFill>
                              <a:srgbClr val="FFFFFF"/>
                            </a:solidFill>
                            <a:ln w="9525">
                              <a:solidFill>
                                <a:srgbClr val="000000"/>
                              </a:solidFill>
                              <a:miter lim="800000"/>
                              <a:headEnd/>
                              <a:tailEnd/>
                            </a:ln>
                          </wps:spPr>
                          <wps:txbx>
                            <w:txbxContent>
                              <w:p w:rsidR="0078556A" w:rsidRPr="00B12EE0" w:rsidRDefault="0078556A" w:rsidP="00E6303B">
                                <w:pPr>
                                  <w:jc w:val="center"/>
                                  <w:rPr>
                                    <w:b/>
                                  </w:rPr>
                                </w:pPr>
                                <w:r w:rsidRPr="00B12EE0">
                                  <w:rPr>
                                    <w:b/>
                                  </w:rPr>
                                  <w:t>Iklan (X)</w:t>
                                </w:r>
                              </w:p>
                            </w:txbxContent>
                          </wps:txbx>
                          <wps:bodyPr rot="0" vert="horz" wrap="square" lIns="91440" tIns="45720" rIns="91440" bIns="45720" anchor="t" anchorCtr="0" upright="1">
                            <a:noAutofit/>
                          </wps:bodyPr>
                        </wps:wsp>
                        <wps:wsp>
                          <wps:cNvPr id="6" name="Text Box 18"/>
                          <wps:cNvSpPr txBox="1">
                            <a:spLocks noChangeArrowheads="1"/>
                          </wps:cNvSpPr>
                          <wps:spPr bwMode="auto">
                            <a:xfrm>
                              <a:off x="6900" y="1691"/>
                              <a:ext cx="3021" cy="508"/>
                            </a:xfrm>
                            <a:prstGeom prst="rect">
                              <a:avLst/>
                            </a:prstGeom>
                            <a:solidFill>
                              <a:srgbClr val="FFFFFF"/>
                            </a:solidFill>
                            <a:ln w="9525">
                              <a:solidFill>
                                <a:srgbClr val="000000"/>
                              </a:solidFill>
                              <a:miter lim="800000"/>
                              <a:headEnd/>
                              <a:tailEnd/>
                            </a:ln>
                          </wps:spPr>
                          <wps:txbx>
                            <w:txbxContent>
                              <w:p w:rsidR="0078556A" w:rsidRPr="00B12EE0" w:rsidRDefault="0078556A" w:rsidP="00E6303B">
                                <w:pPr>
                                  <w:ind w:left="-142" w:right="-167"/>
                                  <w:jc w:val="center"/>
                                  <w:rPr>
                                    <w:b/>
                                  </w:rPr>
                                </w:pPr>
                                <w:r w:rsidRPr="00B12EE0">
                                  <w:rPr>
                                    <w:b/>
                                  </w:rPr>
                                  <w:t>Keputusan Pembelian (Y)</w:t>
                                </w:r>
                              </w:p>
                            </w:txbxContent>
                          </wps:txbx>
                          <wps:bodyPr rot="0" vert="horz" wrap="square" lIns="91440" tIns="45720" rIns="91440" bIns="45720" anchor="t" anchorCtr="0" upright="1">
                            <a:noAutofit/>
                          </wps:bodyPr>
                        </wps:wsp>
                        <wps:wsp>
                          <wps:cNvPr id="7" name="Text Box 15"/>
                          <wps:cNvSpPr txBox="1">
                            <a:spLocks noChangeArrowheads="1"/>
                          </wps:cNvSpPr>
                          <wps:spPr bwMode="auto">
                            <a:xfrm>
                              <a:off x="2745" y="2201"/>
                              <a:ext cx="3225" cy="2205"/>
                            </a:xfrm>
                            <a:prstGeom prst="rect">
                              <a:avLst/>
                            </a:prstGeom>
                            <a:solidFill>
                              <a:srgbClr val="FFFFFF"/>
                            </a:solidFill>
                            <a:ln w="9525">
                              <a:solidFill>
                                <a:srgbClr val="000000"/>
                              </a:solidFill>
                              <a:miter lim="800000"/>
                              <a:headEnd/>
                              <a:tailEnd/>
                            </a:ln>
                          </wps:spPr>
                          <wps:txbx>
                            <w:txbxContent>
                              <w:p w:rsidR="0078556A" w:rsidRPr="00701DBD" w:rsidRDefault="0078556A" w:rsidP="00A43985">
                                <w:pPr>
                                  <w:pStyle w:val="ListParagraph"/>
                                  <w:numPr>
                                    <w:ilvl w:val="0"/>
                                    <w:numId w:val="14"/>
                                  </w:numPr>
                                  <w:spacing w:after="0" w:line="240" w:lineRule="auto"/>
                                  <w:ind w:left="284" w:hanging="284"/>
                                  <w:contextualSpacing/>
                                  <w:jc w:val="both"/>
                                </w:pPr>
                                <w:r w:rsidRPr="00701DBD">
                                  <w:t>Memberikan informasi</w:t>
                                </w:r>
                              </w:p>
                              <w:p w:rsidR="0078556A" w:rsidRPr="00701DBD" w:rsidRDefault="0078556A" w:rsidP="00A43985">
                                <w:pPr>
                                  <w:pStyle w:val="ListParagraph"/>
                                  <w:numPr>
                                    <w:ilvl w:val="0"/>
                                    <w:numId w:val="14"/>
                                  </w:numPr>
                                  <w:spacing w:after="0" w:line="240" w:lineRule="auto"/>
                                  <w:ind w:left="284" w:hanging="284"/>
                                  <w:contextualSpacing/>
                                </w:pPr>
                                <w:r w:rsidRPr="00701DBD">
                                  <w:t xml:space="preserve">Membujuk </w:t>
                                </w:r>
                                <w:r>
                                  <w:rPr>
                                    <w:lang w:val="en-US"/>
                                  </w:rPr>
                                  <w:t xml:space="preserve">dan </w:t>
                                </w:r>
                                <w:r w:rsidRPr="00701DBD">
                                  <w:t>atau mempengaruhi</w:t>
                                </w:r>
                              </w:p>
                              <w:p w:rsidR="0078556A" w:rsidRPr="00701DBD" w:rsidRDefault="0078556A" w:rsidP="00A43985">
                                <w:pPr>
                                  <w:pStyle w:val="ListParagraph"/>
                                  <w:numPr>
                                    <w:ilvl w:val="0"/>
                                    <w:numId w:val="14"/>
                                  </w:numPr>
                                  <w:spacing w:after="0" w:line="240" w:lineRule="auto"/>
                                  <w:ind w:left="284" w:hanging="284"/>
                                  <w:contextualSpacing/>
                                  <w:jc w:val="both"/>
                                </w:pPr>
                                <w:r w:rsidRPr="00701DBD">
                                  <w:t>Menciptakan kesan</w:t>
                                </w:r>
                              </w:p>
                              <w:p w:rsidR="0078556A" w:rsidRPr="00701DBD" w:rsidRDefault="0078556A" w:rsidP="00A43985">
                                <w:pPr>
                                  <w:pStyle w:val="ListParagraph"/>
                                  <w:numPr>
                                    <w:ilvl w:val="0"/>
                                    <w:numId w:val="14"/>
                                  </w:numPr>
                                  <w:spacing w:after="0" w:line="240" w:lineRule="auto"/>
                                  <w:ind w:left="284" w:hanging="284"/>
                                  <w:contextualSpacing/>
                                  <w:jc w:val="both"/>
                                </w:pPr>
                                <w:r w:rsidRPr="00701DBD">
                                  <w:t>Memuaskan keinginan</w:t>
                                </w:r>
                              </w:p>
                              <w:p w:rsidR="0078556A" w:rsidRPr="00701DBD" w:rsidRDefault="0078556A" w:rsidP="00A43985">
                                <w:pPr>
                                  <w:pStyle w:val="ListParagraph"/>
                                  <w:numPr>
                                    <w:ilvl w:val="0"/>
                                    <w:numId w:val="14"/>
                                  </w:numPr>
                                  <w:spacing w:after="0" w:line="240" w:lineRule="auto"/>
                                  <w:ind w:left="284" w:hanging="284"/>
                                  <w:contextualSpacing/>
                                  <w:jc w:val="both"/>
                                </w:pPr>
                                <w:r w:rsidRPr="00701DBD">
                                  <w:t>Sebagai alat komunikasi</w:t>
                                </w:r>
                              </w:p>
                              <w:p w:rsidR="0078556A" w:rsidRPr="00B12EE0" w:rsidRDefault="0078556A" w:rsidP="00E6303B">
                                <w:pPr>
                                  <w:spacing w:after="0" w:line="240" w:lineRule="auto"/>
                                  <w:ind w:right="-32"/>
                                  <w:jc w:val="both"/>
                                </w:pPr>
                                <w:r w:rsidRPr="00B12EE0">
                                  <w:t>Sumber: Swastha (2017: 246)</w:t>
                                </w:r>
                              </w:p>
                            </w:txbxContent>
                          </wps:txbx>
                          <wps:bodyPr rot="0" vert="horz" wrap="square" lIns="91440" tIns="45720" rIns="91440" bIns="45720" anchor="t" anchorCtr="0" upright="1">
                            <a:noAutofit/>
                          </wps:bodyPr>
                        </wps:wsp>
                        <wps:wsp>
                          <wps:cNvPr id="8" name="Text Box 16"/>
                          <wps:cNvSpPr txBox="1">
                            <a:spLocks noChangeArrowheads="1"/>
                          </wps:cNvSpPr>
                          <wps:spPr bwMode="auto">
                            <a:xfrm>
                              <a:off x="6900" y="2201"/>
                              <a:ext cx="3026" cy="2220"/>
                            </a:xfrm>
                            <a:prstGeom prst="rect">
                              <a:avLst/>
                            </a:prstGeom>
                            <a:solidFill>
                              <a:srgbClr val="FFFFFF"/>
                            </a:solidFill>
                            <a:ln w="9525">
                              <a:solidFill>
                                <a:srgbClr val="000000"/>
                              </a:solidFill>
                              <a:miter lim="800000"/>
                              <a:headEnd/>
                              <a:tailEnd/>
                            </a:ln>
                          </wps:spPr>
                          <wps:txbx>
                            <w:txbxContent>
                              <w:p w:rsidR="0078556A" w:rsidRPr="001877C9" w:rsidRDefault="0078556A" w:rsidP="00A43985">
                                <w:pPr>
                                  <w:pStyle w:val="ListParagraph"/>
                                  <w:numPr>
                                    <w:ilvl w:val="0"/>
                                    <w:numId w:val="13"/>
                                  </w:numPr>
                                  <w:spacing w:after="0" w:line="240" w:lineRule="auto"/>
                                  <w:ind w:left="284" w:hanging="284"/>
                                  <w:contextualSpacing/>
                                </w:pPr>
                                <w:r w:rsidRPr="001877C9">
                                  <w:t>Pengenalan masalah kebutuhan</w:t>
                                </w:r>
                              </w:p>
                              <w:p w:rsidR="0078556A" w:rsidRPr="001877C9" w:rsidRDefault="0078556A" w:rsidP="00A43985">
                                <w:pPr>
                                  <w:pStyle w:val="ListParagraph"/>
                                  <w:numPr>
                                    <w:ilvl w:val="0"/>
                                    <w:numId w:val="13"/>
                                  </w:numPr>
                                  <w:spacing w:after="0" w:line="240" w:lineRule="auto"/>
                                  <w:ind w:left="284" w:hanging="284"/>
                                  <w:contextualSpacing/>
                                  <w:jc w:val="both"/>
                                </w:pPr>
                                <w:r w:rsidRPr="001877C9">
                                  <w:t>Pencarian informasi</w:t>
                                </w:r>
                              </w:p>
                              <w:p w:rsidR="0078556A" w:rsidRPr="001877C9" w:rsidRDefault="0078556A" w:rsidP="00A43985">
                                <w:pPr>
                                  <w:pStyle w:val="ListParagraph"/>
                                  <w:numPr>
                                    <w:ilvl w:val="0"/>
                                    <w:numId w:val="13"/>
                                  </w:numPr>
                                  <w:spacing w:after="0" w:line="240" w:lineRule="auto"/>
                                  <w:ind w:left="284" w:hanging="284"/>
                                  <w:contextualSpacing/>
                                  <w:jc w:val="both"/>
                                </w:pPr>
                                <w:r w:rsidRPr="001877C9">
                                  <w:t>Evaluasi alternatif</w:t>
                                </w:r>
                              </w:p>
                              <w:p w:rsidR="0078556A" w:rsidRPr="001877C9" w:rsidRDefault="0078556A" w:rsidP="00A43985">
                                <w:pPr>
                                  <w:pStyle w:val="ListParagraph"/>
                                  <w:numPr>
                                    <w:ilvl w:val="0"/>
                                    <w:numId w:val="13"/>
                                  </w:numPr>
                                  <w:spacing w:after="0" w:line="240" w:lineRule="auto"/>
                                  <w:ind w:left="284" w:hanging="284"/>
                                  <w:contextualSpacing/>
                                  <w:jc w:val="both"/>
                                </w:pPr>
                                <w:r w:rsidRPr="001877C9">
                                  <w:t>Keputusan pembelian</w:t>
                                </w:r>
                              </w:p>
                              <w:p w:rsidR="0078556A" w:rsidRPr="001877C9" w:rsidRDefault="0078556A" w:rsidP="00A43985">
                                <w:pPr>
                                  <w:pStyle w:val="ListParagraph"/>
                                  <w:numPr>
                                    <w:ilvl w:val="0"/>
                                    <w:numId w:val="13"/>
                                  </w:numPr>
                                  <w:spacing w:after="0" w:line="240" w:lineRule="auto"/>
                                  <w:ind w:left="284" w:hanging="284"/>
                                  <w:contextualSpacing/>
                                  <w:jc w:val="both"/>
                                </w:pPr>
                                <w:r w:rsidRPr="001877C9">
                                  <w:t>Perilaku pasca pembelian</w:t>
                                </w:r>
                              </w:p>
                              <w:p w:rsidR="0078556A" w:rsidRPr="001877C9" w:rsidRDefault="0078556A" w:rsidP="00E6303B">
                                <w:pPr>
                                  <w:pStyle w:val="ListParagraph"/>
                                  <w:autoSpaceDE w:val="0"/>
                                  <w:autoSpaceDN w:val="0"/>
                                  <w:adjustRightInd w:val="0"/>
                                  <w:spacing w:after="0" w:line="240" w:lineRule="auto"/>
                                  <w:ind w:left="0" w:right="-167"/>
                                  <w:jc w:val="both"/>
                                </w:pPr>
                                <w:r w:rsidRPr="001877C9">
                                  <w:t>Sumber: Kotler (2017: 78)</w:t>
                                </w:r>
                              </w:p>
                              <w:p w:rsidR="0078556A" w:rsidRPr="001877C9" w:rsidRDefault="0078556A" w:rsidP="00E6303B">
                                <w:pPr>
                                  <w:spacing w:after="0" w:line="240" w:lineRule="auto"/>
                                  <w:jc w:val="both"/>
                                </w:pP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9E676A5" id="Group 2" o:spid="_x0000_s1026" style="position:absolute;left:0;text-align:left;margin-left:0;margin-top:74.15pt;width:220.75pt;height:225.5pt;z-index:251659264;mso-position-horizontal:left;mso-position-horizontal-relative:margin" coordorigin="2745,1691" coordsize="7181,2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">
                <v:shapetype id="_x0000_t32" coordsize="21600,21600" o:spt="32" o:oned="t" path="m,l21600,21600e" filled="f">
                  <v:path arrowok="t" fillok="f" o:connecttype="none"/>
                  <o:lock v:ext="edit" shapetype="t"/>
                </v:shapetype>
                <v:shape id="Straight Arrow Connector 14" o:spid="_x0000_s1027" type="#_x0000_t32" style="position:absolute;left:4500;top:3170;width:233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7rxAAAANoAAAAPAAAAZHJzL2Rvd25yZXYueG1sRI9Ba8JA&#10;FITvBf/D8gRvdROF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MCX7uvEAAAA2gAAAA8A&#10;AAAAAAAAAAAAAAAABwIAAGRycy9kb3ducmV2LnhtbFBLBQYAAAAAAwADALcAAAD4AgAAAAA=&#10;">
                  <v:stroke endarrow="block"/>
                </v:shape>
                <v:group id="Group 4" o:spid="_x0000_s1028" style="position:absolute;left:2745;top:1691;width:7181;height:2730" coordorigin="2745,1691" coordsize="7181,2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202" coordsize="21600,21600" o:spt="202" path="m,l,21600r21600,l21600,xe">
                    <v:stroke joinstyle="miter"/>
                    <v:path gradientshapeok="t" o:connecttype="rect"/>
                  </v:shapetype>
                  <v:shape id="Text Box 17" o:spid="_x0000_s1029" type="#_x0000_t202" style="position:absolute;left:2745;top:1691;width:3225;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rsidR="0078556A" w:rsidRPr="00B12EE0" w:rsidRDefault="0078556A" w:rsidP="00E6303B">
                          <w:pPr>
                            <w:jc w:val="center"/>
                            <w:rPr>
                              <w:b/>
                            </w:rPr>
                          </w:pPr>
                          <w:r w:rsidRPr="00B12EE0">
                            <w:rPr>
                              <w:b/>
                            </w:rPr>
                            <w:t>Iklan (X)</w:t>
                          </w:r>
                        </w:p>
                      </w:txbxContent>
                    </v:textbox>
                  </v:shape>
                  <v:shape id="Text Box 18" o:spid="_x0000_s1030" type="#_x0000_t202" style="position:absolute;left:6900;top:1691;width:3021;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rsidR="0078556A" w:rsidRPr="00B12EE0" w:rsidRDefault="0078556A" w:rsidP="00E6303B">
                          <w:pPr>
                            <w:ind w:left="-142" w:right="-167"/>
                            <w:jc w:val="center"/>
                            <w:rPr>
                              <w:b/>
                            </w:rPr>
                          </w:pPr>
                          <w:r w:rsidRPr="00B12EE0">
                            <w:rPr>
                              <w:b/>
                            </w:rPr>
                            <w:t>Keputusan Pembelian (Y)</w:t>
                          </w:r>
                        </w:p>
                      </w:txbxContent>
                    </v:textbox>
                  </v:shape>
                  <v:shape id="Text Box 15" o:spid="_x0000_s1031" type="#_x0000_t202" style="position:absolute;left:2745;top:2201;width:3225;height:22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rsidR="0078556A" w:rsidRPr="00701DBD" w:rsidRDefault="0078556A" w:rsidP="00A43985">
                          <w:pPr>
                            <w:pStyle w:val="ListParagraph"/>
                            <w:numPr>
                              <w:ilvl w:val="0"/>
                              <w:numId w:val="14"/>
                            </w:numPr>
                            <w:spacing w:after="0" w:line="240" w:lineRule="auto"/>
                            <w:ind w:left="284" w:hanging="284"/>
                            <w:contextualSpacing/>
                            <w:jc w:val="both"/>
                          </w:pPr>
                          <w:r w:rsidRPr="00701DBD">
                            <w:t>Memberikan informasi</w:t>
                          </w:r>
                        </w:p>
                        <w:p w:rsidR="0078556A" w:rsidRPr="00701DBD" w:rsidRDefault="0078556A" w:rsidP="00A43985">
                          <w:pPr>
                            <w:pStyle w:val="ListParagraph"/>
                            <w:numPr>
                              <w:ilvl w:val="0"/>
                              <w:numId w:val="14"/>
                            </w:numPr>
                            <w:spacing w:after="0" w:line="240" w:lineRule="auto"/>
                            <w:ind w:left="284" w:hanging="284"/>
                            <w:contextualSpacing/>
                          </w:pPr>
                          <w:r w:rsidRPr="00701DBD">
                            <w:t xml:space="preserve">Membujuk </w:t>
                          </w:r>
                          <w:r>
                            <w:rPr>
                              <w:lang w:val="en-US"/>
                            </w:rPr>
                            <w:t xml:space="preserve">dan </w:t>
                          </w:r>
                          <w:r w:rsidRPr="00701DBD">
                            <w:t>atau mempengaruhi</w:t>
                          </w:r>
                        </w:p>
                        <w:p w:rsidR="0078556A" w:rsidRPr="00701DBD" w:rsidRDefault="0078556A" w:rsidP="00A43985">
                          <w:pPr>
                            <w:pStyle w:val="ListParagraph"/>
                            <w:numPr>
                              <w:ilvl w:val="0"/>
                              <w:numId w:val="14"/>
                            </w:numPr>
                            <w:spacing w:after="0" w:line="240" w:lineRule="auto"/>
                            <w:ind w:left="284" w:hanging="284"/>
                            <w:contextualSpacing/>
                            <w:jc w:val="both"/>
                          </w:pPr>
                          <w:r w:rsidRPr="00701DBD">
                            <w:t>Menciptakan kesan</w:t>
                          </w:r>
                        </w:p>
                        <w:p w:rsidR="0078556A" w:rsidRPr="00701DBD" w:rsidRDefault="0078556A" w:rsidP="00A43985">
                          <w:pPr>
                            <w:pStyle w:val="ListParagraph"/>
                            <w:numPr>
                              <w:ilvl w:val="0"/>
                              <w:numId w:val="14"/>
                            </w:numPr>
                            <w:spacing w:after="0" w:line="240" w:lineRule="auto"/>
                            <w:ind w:left="284" w:hanging="284"/>
                            <w:contextualSpacing/>
                            <w:jc w:val="both"/>
                          </w:pPr>
                          <w:r w:rsidRPr="00701DBD">
                            <w:t>Memuaskan keinginan</w:t>
                          </w:r>
                        </w:p>
                        <w:p w:rsidR="0078556A" w:rsidRPr="00701DBD" w:rsidRDefault="0078556A" w:rsidP="00A43985">
                          <w:pPr>
                            <w:pStyle w:val="ListParagraph"/>
                            <w:numPr>
                              <w:ilvl w:val="0"/>
                              <w:numId w:val="14"/>
                            </w:numPr>
                            <w:spacing w:after="0" w:line="240" w:lineRule="auto"/>
                            <w:ind w:left="284" w:hanging="284"/>
                            <w:contextualSpacing/>
                            <w:jc w:val="both"/>
                          </w:pPr>
                          <w:r w:rsidRPr="00701DBD">
                            <w:t>Sebagai alat komunikasi</w:t>
                          </w:r>
                        </w:p>
                        <w:p w:rsidR="0078556A" w:rsidRPr="00B12EE0" w:rsidRDefault="0078556A" w:rsidP="00E6303B">
                          <w:pPr>
                            <w:spacing w:after="0" w:line="240" w:lineRule="auto"/>
                            <w:ind w:right="-32"/>
                            <w:jc w:val="both"/>
                          </w:pPr>
                          <w:r w:rsidRPr="00B12EE0">
                            <w:t>Sumber: Swastha (2017: 246)</w:t>
                          </w:r>
                        </w:p>
                      </w:txbxContent>
                    </v:textbox>
                  </v:shape>
                  <v:shape id="Text Box 16" o:spid="_x0000_s1032" type="#_x0000_t202" style="position:absolute;left:6900;top:2201;width:3026;height:2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rsidR="0078556A" w:rsidRPr="001877C9" w:rsidRDefault="0078556A" w:rsidP="00A43985">
                          <w:pPr>
                            <w:pStyle w:val="ListParagraph"/>
                            <w:numPr>
                              <w:ilvl w:val="0"/>
                              <w:numId w:val="13"/>
                            </w:numPr>
                            <w:spacing w:after="0" w:line="240" w:lineRule="auto"/>
                            <w:ind w:left="284" w:hanging="284"/>
                            <w:contextualSpacing/>
                          </w:pPr>
                          <w:r w:rsidRPr="001877C9">
                            <w:t>Pengenalan masalah kebutuhan</w:t>
                          </w:r>
                        </w:p>
                        <w:p w:rsidR="0078556A" w:rsidRPr="001877C9" w:rsidRDefault="0078556A" w:rsidP="00A43985">
                          <w:pPr>
                            <w:pStyle w:val="ListParagraph"/>
                            <w:numPr>
                              <w:ilvl w:val="0"/>
                              <w:numId w:val="13"/>
                            </w:numPr>
                            <w:spacing w:after="0" w:line="240" w:lineRule="auto"/>
                            <w:ind w:left="284" w:hanging="284"/>
                            <w:contextualSpacing/>
                            <w:jc w:val="both"/>
                          </w:pPr>
                          <w:r w:rsidRPr="001877C9">
                            <w:t>Pencarian informasi</w:t>
                          </w:r>
                        </w:p>
                        <w:p w:rsidR="0078556A" w:rsidRPr="001877C9" w:rsidRDefault="0078556A" w:rsidP="00A43985">
                          <w:pPr>
                            <w:pStyle w:val="ListParagraph"/>
                            <w:numPr>
                              <w:ilvl w:val="0"/>
                              <w:numId w:val="13"/>
                            </w:numPr>
                            <w:spacing w:after="0" w:line="240" w:lineRule="auto"/>
                            <w:ind w:left="284" w:hanging="284"/>
                            <w:contextualSpacing/>
                            <w:jc w:val="both"/>
                          </w:pPr>
                          <w:r w:rsidRPr="001877C9">
                            <w:t>Evaluasi alternatif</w:t>
                          </w:r>
                        </w:p>
                        <w:p w:rsidR="0078556A" w:rsidRPr="001877C9" w:rsidRDefault="0078556A" w:rsidP="00A43985">
                          <w:pPr>
                            <w:pStyle w:val="ListParagraph"/>
                            <w:numPr>
                              <w:ilvl w:val="0"/>
                              <w:numId w:val="13"/>
                            </w:numPr>
                            <w:spacing w:after="0" w:line="240" w:lineRule="auto"/>
                            <w:ind w:left="284" w:hanging="284"/>
                            <w:contextualSpacing/>
                            <w:jc w:val="both"/>
                          </w:pPr>
                          <w:r w:rsidRPr="001877C9">
                            <w:t>Keputusan pembelian</w:t>
                          </w:r>
                        </w:p>
                        <w:p w:rsidR="0078556A" w:rsidRPr="001877C9" w:rsidRDefault="0078556A" w:rsidP="00A43985">
                          <w:pPr>
                            <w:pStyle w:val="ListParagraph"/>
                            <w:numPr>
                              <w:ilvl w:val="0"/>
                              <w:numId w:val="13"/>
                            </w:numPr>
                            <w:spacing w:after="0" w:line="240" w:lineRule="auto"/>
                            <w:ind w:left="284" w:hanging="284"/>
                            <w:contextualSpacing/>
                            <w:jc w:val="both"/>
                          </w:pPr>
                          <w:r w:rsidRPr="001877C9">
                            <w:t>Perilaku pasca pembelian</w:t>
                          </w:r>
                        </w:p>
                        <w:p w:rsidR="0078556A" w:rsidRPr="001877C9" w:rsidRDefault="0078556A" w:rsidP="00E6303B">
                          <w:pPr>
                            <w:pStyle w:val="ListParagraph"/>
                            <w:autoSpaceDE w:val="0"/>
                            <w:autoSpaceDN w:val="0"/>
                            <w:adjustRightInd w:val="0"/>
                            <w:spacing w:after="0" w:line="240" w:lineRule="auto"/>
                            <w:ind w:left="0" w:right="-167"/>
                            <w:jc w:val="both"/>
                          </w:pPr>
                          <w:r w:rsidRPr="001877C9">
                            <w:t>Sumber: Kotler (2017: 78)</w:t>
                          </w:r>
                        </w:p>
                        <w:p w:rsidR="0078556A" w:rsidRPr="001877C9" w:rsidRDefault="0078556A" w:rsidP="00E6303B">
                          <w:pPr>
                            <w:spacing w:after="0" w:line="240" w:lineRule="auto"/>
                            <w:jc w:val="both"/>
                          </w:pPr>
                        </w:p>
                      </w:txbxContent>
                    </v:textbox>
                  </v:shape>
                </v:group>
                <w10:wrap anchorx="margin"/>
              </v:group>
            </w:pict>
          </mc:Fallback>
        </mc:AlternateContent>
      </w:r>
      <w:r w:rsidRPr="003509EC">
        <w:rPr>
          <w:rFonts w:ascii="Book Antiqua" w:hAnsi="Book Antiqua"/>
          <w:sz w:val="24"/>
          <w:szCs w:val="24"/>
        </w:rPr>
        <w:t xml:space="preserve">Berdasarkan uraian latar belakang diatas dan landasan teori yang telah dipaparkan, maka kerangka pemikiran digambarkan secara sederhana sebagai </w:t>
      </w:r>
      <w:proofErr w:type="gramStart"/>
      <w:r w:rsidRPr="003509EC">
        <w:rPr>
          <w:rFonts w:ascii="Book Antiqua" w:hAnsi="Book Antiqua"/>
          <w:sz w:val="24"/>
          <w:szCs w:val="24"/>
        </w:rPr>
        <w:t>berikut :</w:t>
      </w:r>
      <w:proofErr w:type="gramEnd"/>
    </w:p>
    <w:p w:rsidR="00E6303B" w:rsidRPr="003509EC" w:rsidRDefault="00E6303B" w:rsidP="00E6303B">
      <w:pPr>
        <w:autoSpaceDE w:val="0"/>
        <w:autoSpaceDN w:val="0"/>
        <w:adjustRightInd w:val="0"/>
        <w:spacing w:after="0" w:line="480" w:lineRule="auto"/>
        <w:rPr>
          <w:rFonts w:ascii="Book Antiqua" w:hAnsi="Book Antiqua"/>
        </w:rPr>
      </w:pPr>
    </w:p>
    <w:p w:rsidR="00E6303B" w:rsidRPr="003509EC" w:rsidRDefault="00E6303B" w:rsidP="00E6303B">
      <w:pPr>
        <w:autoSpaceDE w:val="0"/>
        <w:autoSpaceDN w:val="0"/>
        <w:adjustRightInd w:val="0"/>
        <w:spacing w:after="0" w:line="480" w:lineRule="auto"/>
        <w:rPr>
          <w:rFonts w:ascii="Book Antiqua" w:hAnsi="Book Antiqua"/>
        </w:rPr>
      </w:pPr>
    </w:p>
    <w:p w:rsidR="00E6303B" w:rsidRPr="003509EC" w:rsidRDefault="00E6303B" w:rsidP="00E6303B">
      <w:pPr>
        <w:autoSpaceDE w:val="0"/>
        <w:autoSpaceDN w:val="0"/>
        <w:adjustRightInd w:val="0"/>
        <w:spacing w:after="0" w:line="480" w:lineRule="auto"/>
        <w:rPr>
          <w:rFonts w:ascii="Book Antiqua" w:hAnsi="Book Antiqua"/>
        </w:rPr>
      </w:pPr>
    </w:p>
    <w:p w:rsidR="00E6303B" w:rsidRPr="003509EC" w:rsidRDefault="00E6303B" w:rsidP="00E6303B">
      <w:pPr>
        <w:autoSpaceDE w:val="0"/>
        <w:autoSpaceDN w:val="0"/>
        <w:adjustRightInd w:val="0"/>
        <w:spacing w:after="0" w:line="480" w:lineRule="auto"/>
        <w:rPr>
          <w:rFonts w:ascii="Book Antiqua" w:hAnsi="Book Antiqua"/>
        </w:rPr>
      </w:pPr>
    </w:p>
    <w:p w:rsidR="00E6303B" w:rsidRPr="003509EC" w:rsidRDefault="00E6303B" w:rsidP="00E6303B">
      <w:pPr>
        <w:spacing w:after="0" w:line="240" w:lineRule="auto"/>
        <w:jc w:val="center"/>
        <w:rPr>
          <w:rFonts w:ascii="Book Antiqua" w:hAnsi="Book Antiqua"/>
          <w:b/>
          <w:lang w:val="en-US"/>
        </w:rPr>
      </w:pPr>
    </w:p>
    <w:p w:rsidR="00E6303B" w:rsidRPr="003509EC" w:rsidRDefault="00E6303B" w:rsidP="00E6303B">
      <w:pPr>
        <w:spacing w:after="0" w:line="240" w:lineRule="auto"/>
        <w:jc w:val="center"/>
        <w:rPr>
          <w:rFonts w:ascii="Book Antiqua" w:hAnsi="Book Antiqua"/>
          <w:b/>
          <w:lang w:val="en-US"/>
        </w:rPr>
      </w:pPr>
    </w:p>
    <w:p w:rsidR="00E6303B" w:rsidRPr="003509EC" w:rsidRDefault="00E6303B" w:rsidP="00E6303B">
      <w:pPr>
        <w:spacing w:after="0" w:line="240" w:lineRule="auto"/>
        <w:jc w:val="center"/>
        <w:rPr>
          <w:rFonts w:ascii="Book Antiqua" w:hAnsi="Book Antiqua"/>
          <w:b/>
          <w:lang w:val="en-US"/>
        </w:rPr>
      </w:pPr>
    </w:p>
    <w:p w:rsidR="00E6303B" w:rsidRPr="003509EC" w:rsidRDefault="00E6303B" w:rsidP="00E6303B">
      <w:pPr>
        <w:spacing w:after="0" w:line="240" w:lineRule="auto"/>
        <w:jc w:val="center"/>
        <w:rPr>
          <w:rFonts w:ascii="Book Antiqua" w:hAnsi="Book Antiqua"/>
          <w:b/>
          <w:lang w:val="en-US"/>
        </w:rPr>
      </w:pPr>
    </w:p>
    <w:p w:rsidR="00E6303B" w:rsidRPr="003509EC" w:rsidRDefault="00E6303B" w:rsidP="00E6303B">
      <w:pPr>
        <w:spacing w:after="0" w:line="240" w:lineRule="auto"/>
        <w:jc w:val="center"/>
        <w:rPr>
          <w:rFonts w:ascii="Book Antiqua" w:hAnsi="Book Antiqua"/>
          <w:b/>
          <w:lang w:val="en-US"/>
        </w:rPr>
      </w:pPr>
    </w:p>
    <w:p w:rsidR="00E6303B" w:rsidRPr="003509EC" w:rsidRDefault="00E6303B" w:rsidP="00E6303B">
      <w:pPr>
        <w:spacing w:after="0" w:line="240" w:lineRule="auto"/>
        <w:jc w:val="center"/>
        <w:rPr>
          <w:rFonts w:ascii="Book Antiqua" w:hAnsi="Book Antiqua"/>
          <w:b/>
          <w:lang w:val="en-US"/>
        </w:rPr>
      </w:pPr>
    </w:p>
    <w:p w:rsidR="00E6303B" w:rsidRPr="003509EC" w:rsidRDefault="00E6303B" w:rsidP="00E6303B">
      <w:pPr>
        <w:spacing w:after="0" w:line="240" w:lineRule="auto"/>
        <w:jc w:val="center"/>
        <w:rPr>
          <w:rFonts w:ascii="Book Antiqua" w:hAnsi="Book Antiqua"/>
          <w:b/>
          <w:lang w:val="en-US"/>
        </w:rPr>
      </w:pPr>
    </w:p>
    <w:p w:rsidR="00E6303B" w:rsidRPr="003509EC" w:rsidRDefault="00E6303B" w:rsidP="00E6303B">
      <w:pPr>
        <w:spacing w:after="0" w:line="240" w:lineRule="auto"/>
        <w:jc w:val="center"/>
        <w:rPr>
          <w:rFonts w:ascii="Book Antiqua" w:hAnsi="Book Antiqua"/>
          <w:b/>
          <w:lang w:val="en-US"/>
        </w:rPr>
      </w:pPr>
    </w:p>
    <w:p w:rsidR="00E6303B" w:rsidRPr="003509EC" w:rsidRDefault="00E6303B" w:rsidP="00E6303B">
      <w:pPr>
        <w:spacing w:after="0" w:line="240" w:lineRule="auto"/>
        <w:jc w:val="center"/>
        <w:rPr>
          <w:rFonts w:ascii="Book Antiqua" w:hAnsi="Book Antiqua"/>
          <w:b/>
          <w:lang w:val="en-US"/>
        </w:rPr>
      </w:pPr>
    </w:p>
    <w:p w:rsidR="00E6303B" w:rsidRPr="003509EC" w:rsidRDefault="00E6303B" w:rsidP="00E6303B">
      <w:pPr>
        <w:spacing w:after="0" w:line="240" w:lineRule="auto"/>
        <w:jc w:val="center"/>
        <w:rPr>
          <w:rFonts w:ascii="Book Antiqua" w:hAnsi="Book Antiqua"/>
          <w:b/>
          <w:lang w:val="en-US"/>
        </w:rPr>
      </w:pPr>
    </w:p>
    <w:p w:rsidR="00E6303B" w:rsidRPr="003509EC" w:rsidRDefault="00E6303B" w:rsidP="00E6303B">
      <w:pPr>
        <w:spacing w:after="0" w:line="240" w:lineRule="auto"/>
        <w:jc w:val="center"/>
        <w:rPr>
          <w:rFonts w:ascii="Book Antiqua" w:hAnsi="Book Antiqua"/>
          <w:b/>
          <w:lang w:val="en-US"/>
        </w:rPr>
      </w:pPr>
      <w:r w:rsidRPr="003509EC">
        <w:rPr>
          <w:rFonts w:ascii="Book Antiqua" w:hAnsi="Book Antiqua"/>
          <w:b/>
          <w:lang w:val="en-US"/>
        </w:rPr>
        <w:t>Gambar 1</w:t>
      </w:r>
    </w:p>
    <w:p w:rsidR="00E6303B" w:rsidRPr="003509EC" w:rsidRDefault="00E6303B" w:rsidP="00E6303B">
      <w:pPr>
        <w:spacing w:after="0" w:line="480" w:lineRule="auto"/>
        <w:jc w:val="center"/>
        <w:rPr>
          <w:rFonts w:ascii="Book Antiqua" w:hAnsi="Book Antiqua"/>
          <w:b/>
          <w:lang w:val="en-US"/>
        </w:rPr>
      </w:pPr>
      <w:r w:rsidRPr="003509EC">
        <w:rPr>
          <w:rFonts w:ascii="Book Antiqua" w:hAnsi="Book Antiqua"/>
          <w:b/>
          <w:lang w:val="en-US"/>
        </w:rPr>
        <w:t>KerangkaPemikiran</w:t>
      </w:r>
    </w:p>
    <w:p w:rsidR="00E6303B" w:rsidRPr="003509EC" w:rsidRDefault="00E6303B" w:rsidP="00E6303B">
      <w:pPr>
        <w:pStyle w:val="NoSpacing"/>
        <w:ind w:firstLine="720"/>
        <w:jc w:val="both"/>
        <w:rPr>
          <w:rFonts w:ascii="Book Antiqua" w:hAnsi="Book Antiqua"/>
          <w:sz w:val="24"/>
          <w:szCs w:val="24"/>
        </w:rPr>
      </w:pPr>
      <w:r w:rsidRPr="003509EC">
        <w:rPr>
          <w:rFonts w:ascii="Book Antiqua" w:hAnsi="Book Antiqua"/>
          <w:sz w:val="24"/>
          <w:szCs w:val="24"/>
        </w:rPr>
        <w:t>Sudah merupakan ketentuan umum bila mana pemecahan suatu masalah diperlukan suatu landasan. Hal ini diperlukan agar didalam pembahasannya tersebut mempunyai arah yang pasti dalam penyelesaiannya. Dalam penelitian ini peneliti menggunakan satu variabel terikat yaitu keputusan pembelian dan variabel bebas yaitu iklan.</w:t>
      </w:r>
    </w:p>
    <w:p w:rsidR="00E6303B" w:rsidRPr="003509EC" w:rsidRDefault="00E6303B" w:rsidP="00E6303B">
      <w:pPr>
        <w:pStyle w:val="NoSpacing"/>
        <w:jc w:val="both"/>
        <w:rPr>
          <w:rFonts w:ascii="Book Antiqua" w:hAnsi="Book Antiqua"/>
          <w:sz w:val="24"/>
          <w:szCs w:val="24"/>
        </w:rPr>
      </w:pPr>
    </w:p>
    <w:p w:rsidR="00E6303B" w:rsidRPr="003509EC" w:rsidRDefault="00E6303B" w:rsidP="00E6303B">
      <w:pPr>
        <w:pStyle w:val="NoSpacing"/>
        <w:jc w:val="both"/>
        <w:rPr>
          <w:rFonts w:ascii="Book Antiqua" w:hAnsi="Book Antiqua"/>
          <w:b/>
          <w:sz w:val="24"/>
          <w:szCs w:val="24"/>
        </w:rPr>
      </w:pPr>
      <w:r w:rsidRPr="003509EC">
        <w:rPr>
          <w:rFonts w:ascii="Book Antiqua" w:hAnsi="Book Antiqua"/>
          <w:b/>
          <w:sz w:val="24"/>
          <w:szCs w:val="24"/>
        </w:rPr>
        <w:t>Hipotesis Penelitian</w:t>
      </w:r>
    </w:p>
    <w:p w:rsidR="00E6303B" w:rsidRPr="003509EC" w:rsidRDefault="00E6303B" w:rsidP="00E6303B">
      <w:pPr>
        <w:pStyle w:val="NoSpacing"/>
        <w:jc w:val="both"/>
        <w:rPr>
          <w:rFonts w:ascii="Book Antiqua" w:hAnsi="Book Antiqua"/>
          <w:sz w:val="24"/>
          <w:szCs w:val="24"/>
        </w:rPr>
      </w:pPr>
      <w:r w:rsidRPr="003509EC">
        <w:rPr>
          <w:rFonts w:ascii="Book Antiqua" w:hAnsi="Book Antiqua"/>
          <w:sz w:val="24"/>
          <w:szCs w:val="24"/>
        </w:rPr>
        <w:t xml:space="preserve">Hipotesis pada penelitian ini dapat dirumuskan adalah sebagai </w:t>
      </w:r>
      <w:proofErr w:type="gramStart"/>
      <w:r w:rsidRPr="003509EC">
        <w:rPr>
          <w:rFonts w:ascii="Book Antiqua" w:hAnsi="Book Antiqua"/>
          <w:sz w:val="24"/>
          <w:szCs w:val="24"/>
        </w:rPr>
        <w:t>berikut :</w:t>
      </w:r>
      <w:proofErr w:type="gramEnd"/>
    </w:p>
    <w:tbl>
      <w:tblPr>
        <w:tblStyle w:val="TableGrid"/>
        <w:tblW w:w="90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8325"/>
      </w:tblGrid>
      <w:tr w:rsidR="00E6303B" w:rsidRPr="003509EC" w:rsidTr="00E6303B">
        <w:trPr>
          <w:trHeight w:val="684"/>
        </w:trPr>
        <w:tc>
          <w:tcPr>
            <w:tcW w:w="675" w:type="dxa"/>
          </w:tcPr>
          <w:p w:rsidR="00E6303B" w:rsidRPr="003509EC" w:rsidRDefault="00E6303B" w:rsidP="00E6303B">
            <w:pPr>
              <w:autoSpaceDE w:val="0"/>
              <w:autoSpaceDN w:val="0"/>
              <w:adjustRightInd w:val="0"/>
              <w:jc w:val="center"/>
              <w:rPr>
                <w:rFonts w:ascii="Book Antiqua" w:hAnsi="Book Antiqua"/>
              </w:rPr>
            </w:pPr>
            <w:r w:rsidRPr="003509EC">
              <w:rPr>
                <w:rFonts w:ascii="Book Antiqua" w:hAnsi="Book Antiqua"/>
              </w:rPr>
              <w:t>Ho :</w:t>
            </w:r>
          </w:p>
          <w:p w:rsidR="00E6303B" w:rsidRPr="003509EC" w:rsidRDefault="00E6303B" w:rsidP="00E6303B">
            <w:pPr>
              <w:autoSpaceDE w:val="0"/>
              <w:autoSpaceDN w:val="0"/>
              <w:adjustRightInd w:val="0"/>
              <w:jc w:val="center"/>
              <w:rPr>
                <w:rFonts w:ascii="Book Antiqua" w:hAnsi="Book Antiqua"/>
              </w:rPr>
            </w:pPr>
          </w:p>
        </w:tc>
        <w:tc>
          <w:tcPr>
            <w:tcW w:w="8325" w:type="dxa"/>
          </w:tcPr>
          <w:p w:rsidR="00E6303B" w:rsidRPr="003509EC" w:rsidRDefault="00E6303B" w:rsidP="00E6303B">
            <w:pPr>
              <w:autoSpaceDE w:val="0"/>
              <w:autoSpaceDN w:val="0"/>
              <w:adjustRightInd w:val="0"/>
              <w:jc w:val="both"/>
              <w:rPr>
                <w:rFonts w:ascii="Book Antiqua" w:hAnsi="Book Antiqua"/>
                <w:i/>
              </w:rPr>
            </w:pPr>
            <w:r w:rsidRPr="003509EC">
              <w:rPr>
                <w:rFonts w:ascii="Book Antiqua" w:hAnsi="Book Antiqua"/>
              </w:rPr>
              <w:t xml:space="preserve">Tidak ada pengaruh iklan melalui media sosial </w:t>
            </w:r>
            <w:r w:rsidRPr="003509EC">
              <w:rPr>
                <w:rFonts w:ascii="Book Antiqua" w:hAnsi="Book Antiqua"/>
                <w:i/>
              </w:rPr>
              <w:t>Facebook</w:t>
            </w:r>
            <w:r w:rsidRPr="003509EC">
              <w:rPr>
                <w:rFonts w:ascii="Book Antiqua" w:hAnsi="Book Antiqua"/>
              </w:rPr>
              <w:t xml:space="preserve"> terhadap keputusan pembelian produk </w:t>
            </w:r>
            <w:r w:rsidRPr="003509EC">
              <w:rPr>
                <w:rFonts w:ascii="Book Antiqua" w:hAnsi="Book Antiqua"/>
                <w:i/>
              </w:rPr>
              <w:t>online</w:t>
            </w:r>
            <w:r w:rsidRPr="003509EC">
              <w:rPr>
                <w:rFonts w:ascii="Book Antiqua" w:hAnsi="Book Antiqua"/>
              </w:rPr>
              <w:t xml:space="preserve"> </w:t>
            </w:r>
          </w:p>
        </w:tc>
      </w:tr>
      <w:tr w:rsidR="00E6303B" w:rsidRPr="003509EC" w:rsidTr="00E6303B">
        <w:tc>
          <w:tcPr>
            <w:tcW w:w="675" w:type="dxa"/>
          </w:tcPr>
          <w:p w:rsidR="00E6303B" w:rsidRPr="003509EC" w:rsidRDefault="00E6303B" w:rsidP="00E6303B">
            <w:pPr>
              <w:autoSpaceDE w:val="0"/>
              <w:autoSpaceDN w:val="0"/>
              <w:adjustRightInd w:val="0"/>
              <w:jc w:val="center"/>
              <w:rPr>
                <w:rFonts w:ascii="Book Antiqua" w:hAnsi="Book Antiqua"/>
              </w:rPr>
            </w:pPr>
            <w:r w:rsidRPr="003509EC">
              <w:rPr>
                <w:rFonts w:ascii="Book Antiqua" w:hAnsi="Book Antiqua"/>
              </w:rPr>
              <w:t>Ha :</w:t>
            </w:r>
          </w:p>
        </w:tc>
        <w:tc>
          <w:tcPr>
            <w:tcW w:w="8325" w:type="dxa"/>
          </w:tcPr>
          <w:p w:rsidR="00E6303B" w:rsidRPr="003509EC" w:rsidRDefault="00E6303B" w:rsidP="00E6303B">
            <w:pPr>
              <w:autoSpaceDE w:val="0"/>
              <w:autoSpaceDN w:val="0"/>
              <w:adjustRightInd w:val="0"/>
              <w:jc w:val="both"/>
              <w:rPr>
                <w:rFonts w:ascii="Book Antiqua" w:hAnsi="Book Antiqua"/>
              </w:rPr>
            </w:pPr>
            <w:r w:rsidRPr="003509EC">
              <w:rPr>
                <w:rFonts w:ascii="Book Antiqua" w:hAnsi="Book Antiqua"/>
              </w:rPr>
              <w:t xml:space="preserve">Terdapat pengaruh iklan melalui media sosial </w:t>
            </w:r>
            <w:r w:rsidRPr="003509EC">
              <w:rPr>
                <w:rFonts w:ascii="Book Antiqua" w:hAnsi="Book Antiqua"/>
                <w:i/>
              </w:rPr>
              <w:t>Facebook</w:t>
            </w:r>
            <w:r w:rsidRPr="003509EC">
              <w:rPr>
                <w:rFonts w:ascii="Book Antiqua" w:hAnsi="Book Antiqua"/>
              </w:rPr>
              <w:t xml:space="preserve"> terhadap keputusan pembelian produk </w:t>
            </w:r>
            <w:r w:rsidRPr="003509EC">
              <w:rPr>
                <w:rFonts w:ascii="Book Antiqua" w:hAnsi="Book Antiqua"/>
                <w:i/>
              </w:rPr>
              <w:t>online</w:t>
            </w:r>
          </w:p>
        </w:tc>
      </w:tr>
    </w:tbl>
    <w:p w:rsidR="00BF1C8E" w:rsidRPr="003509EC" w:rsidRDefault="00BF1C8E" w:rsidP="007755DA">
      <w:pPr>
        <w:pStyle w:val="NoSpacing"/>
        <w:spacing w:line="276" w:lineRule="auto"/>
        <w:jc w:val="both"/>
        <w:rPr>
          <w:rFonts w:ascii="Times New Roman" w:hAnsi="Times New Roman" w:cs="Times New Roman"/>
          <w:sz w:val="24"/>
          <w:szCs w:val="24"/>
        </w:rPr>
      </w:pPr>
    </w:p>
    <w:p w:rsidR="00663F20" w:rsidRPr="003509EC" w:rsidRDefault="0049733D" w:rsidP="006E27B3">
      <w:pPr>
        <w:pStyle w:val="Els-bulletlist"/>
        <w:numPr>
          <w:ilvl w:val="0"/>
          <w:numId w:val="0"/>
        </w:numPr>
        <w:spacing w:line="240" w:lineRule="auto"/>
        <w:jc w:val="both"/>
        <w:rPr>
          <w:b/>
          <w:sz w:val="24"/>
          <w:szCs w:val="24"/>
        </w:rPr>
      </w:pPr>
      <w:r w:rsidRPr="003509EC">
        <w:rPr>
          <w:b/>
          <w:sz w:val="24"/>
          <w:szCs w:val="24"/>
        </w:rPr>
        <w:t>METODOLOGI PENELITIAN</w:t>
      </w:r>
    </w:p>
    <w:p w:rsidR="00E6303B" w:rsidRPr="003509EC" w:rsidRDefault="00E6303B" w:rsidP="00E6303B">
      <w:pPr>
        <w:pStyle w:val="NoSpacing"/>
        <w:jc w:val="both"/>
        <w:rPr>
          <w:rFonts w:ascii="Book Antiqua" w:hAnsi="Book Antiqua"/>
          <w:b/>
          <w:sz w:val="24"/>
          <w:szCs w:val="24"/>
        </w:rPr>
      </w:pPr>
      <w:r w:rsidRPr="003509EC">
        <w:rPr>
          <w:rFonts w:ascii="Book Antiqua" w:hAnsi="Book Antiqua"/>
          <w:b/>
          <w:sz w:val="24"/>
          <w:szCs w:val="24"/>
        </w:rPr>
        <w:t>Lokasi Penelitian</w:t>
      </w:r>
    </w:p>
    <w:p w:rsidR="00E6303B" w:rsidRPr="003509EC" w:rsidRDefault="00E6303B" w:rsidP="00E6303B">
      <w:pPr>
        <w:pStyle w:val="NoSpacing"/>
        <w:ind w:firstLine="720"/>
        <w:jc w:val="both"/>
        <w:rPr>
          <w:rFonts w:ascii="Book Antiqua" w:hAnsi="Book Antiqua"/>
          <w:sz w:val="24"/>
          <w:szCs w:val="24"/>
        </w:rPr>
      </w:pPr>
      <w:r w:rsidRPr="003509EC">
        <w:rPr>
          <w:rFonts w:ascii="Book Antiqua" w:hAnsi="Book Antiqua"/>
          <w:sz w:val="24"/>
          <w:szCs w:val="24"/>
        </w:rPr>
        <w:t xml:space="preserve">Dalam setiap penelitian yang dilakukan perlu adanya objek penelitian. Objek penelitian dalam penelitian ini adalah Sekolah Tinggi Ilmu Ekonomi Rahmaniyah yang beralamatkan di Jalan Merdeka Nomor 531 Kelurahan Serasan Jaya, Sekayu. </w:t>
      </w:r>
    </w:p>
    <w:p w:rsidR="00E6303B" w:rsidRPr="003509EC" w:rsidRDefault="00E6303B" w:rsidP="00E6303B">
      <w:pPr>
        <w:pStyle w:val="NoSpacing"/>
        <w:jc w:val="both"/>
        <w:rPr>
          <w:rFonts w:ascii="Book Antiqua" w:hAnsi="Book Antiqua"/>
          <w:sz w:val="24"/>
          <w:szCs w:val="24"/>
        </w:rPr>
      </w:pPr>
    </w:p>
    <w:p w:rsidR="00E6303B" w:rsidRPr="003509EC" w:rsidRDefault="00E6303B" w:rsidP="00E6303B">
      <w:pPr>
        <w:pStyle w:val="NoSpacing"/>
        <w:jc w:val="both"/>
        <w:rPr>
          <w:rFonts w:ascii="Book Antiqua" w:hAnsi="Book Antiqua"/>
          <w:b/>
          <w:sz w:val="24"/>
          <w:szCs w:val="24"/>
        </w:rPr>
      </w:pPr>
      <w:r w:rsidRPr="003509EC">
        <w:rPr>
          <w:rFonts w:ascii="Book Antiqua" w:hAnsi="Book Antiqua"/>
          <w:b/>
          <w:sz w:val="24"/>
          <w:szCs w:val="24"/>
        </w:rPr>
        <w:t>Sumber Data Penelitian</w:t>
      </w:r>
    </w:p>
    <w:p w:rsidR="00E6303B" w:rsidRPr="003509EC" w:rsidRDefault="00E6303B" w:rsidP="00E6303B">
      <w:pPr>
        <w:pStyle w:val="NoSpacing"/>
        <w:ind w:firstLine="720"/>
        <w:jc w:val="both"/>
        <w:rPr>
          <w:rFonts w:ascii="Book Antiqua" w:hAnsi="Book Antiqua"/>
          <w:sz w:val="24"/>
          <w:szCs w:val="24"/>
        </w:rPr>
      </w:pPr>
      <w:r w:rsidRPr="003509EC">
        <w:rPr>
          <w:rFonts w:ascii="Book Antiqua" w:hAnsi="Book Antiqua"/>
          <w:sz w:val="24"/>
          <w:szCs w:val="24"/>
        </w:rPr>
        <w:t xml:space="preserve">Sumber data yang digunakan dalam penelitian ini adalah Data primer berupa daftar pertanyaan yang langsung ditujukan kepada mahasiswa STIE Rahmaniyah Sekayu. Data sekunder </w:t>
      </w:r>
      <w:r w:rsidRPr="003509EC">
        <w:rPr>
          <w:rFonts w:ascii="Book Antiqua" w:hAnsi="Book Antiqua"/>
          <w:i/>
          <w:sz w:val="24"/>
          <w:szCs w:val="24"/>
        </w:rPr>
        <w:t>(secondary data)</w:t>
      </w:r>
      <w:r w:rsidRPr="003509EC">
        <w:rPr>
          <w:rFonts w:ascii="Book Antiqua" w:hAnsi="Book Antiqua"/>
          <w:sz w:val="24"/>
          <w:szCs w:val="24"/>
        </w:rPr>
        <w:t xml:space="preserve"> berupa profil instansi, jumlah mahasiswa dan lain-lain.</w:t>
      </w:r>
    </w:p>
    <w:p w:rsidR="00E6303B" w:rsidRPr="003509EC" w:rsidRDefault="00E6303B" w:rsidP="00E6303B">
      <w:pPr>
        <w:pStyle w:val="NoSpacing"/>
        <w:jc w:val="both"/>
        <w:rPr>
          <w:rFonts w:ascii="Book Antiqua" w:hAnsi="Book Antiqua"/>
          <w:sz w:val="24"/>
          <w:szCs w:val="24"/>
        </w:rPr>
      </w:pPr>
    </w:p>
    <w:p w:rsidR="00E6303B" w:rsidRPr="003509EC" w:rsidRDefault="00E6303B" w:rsidP="00E6303B">
      <w:pPr>
        <w:pStyle w:val="NoSpacing"/>
        <w:jc w:val="both"/>
        <w:rPr>
          <w:rFonts w:ascii="Book Antiqua" w:hAnsi="Book Antiqua"/>
          <w:sz w:val="24"/>
          <w:szCs w:val="24"/>
        </w:rPr>
      </w:pPr>
      <w:r w:rsidRPr="003509EC">
        <w:rPr>
          <w:rFonts w:ascii="Book Antiqua" w:hAnsi="Book Antiqua"/>
          <w:b/>
          <w:sz w:val="24"/>
          <w:szCs w:val="24"/>
        </w:rPr>
        <w:t>Teknik Pengumpulan Data</w:t>
      </w:r>
    </w:p>
    <w:p w:rsidR="00E6303B" w:rsidRPr="003509EC" w:rsidRDefault="00E6303B" w:rsidP="00E6303B">
      <w:pPr>
        <w:pStyle w:val="NoSpacing"/>
        <w:ind w:firstLine="720"/>
        <w:jc w:val="both"/>
        <w:rPr>
          <w:rFonts w:ascii="Book Antiqua" w:hAnsi="Book Antiqua"/>
          <w:b/>
          <w:sz w:val="24"/>
          <w:szCs w:val="24"/>
        </w:rPr>
      </w:pPr>
      <w:r w:rsidRPr="003509EC">
        <w:rPr>
          <w:rFonts w:ascii="Book Antiqua" w:hAnsi="Book Antiqua"/>
        </w:rPr>
        <w:t>D</w:t>
      </w:r>
      <w:r w:rsidRPr="003509EC">
        <w:rPr>
          <w:rFonts w:ascii="Book Antiqua" w:hAnsi="Book Antiqua"/>
          <w:sz w:val="24"/>
          <w:szCs w:val="24"/>
        </w:rPr>
        <w:t>ata pada penelitian ini dikumpulkan dengan menggunakan metode sebagai berikut:</w:t>
      </w:r>
    </w:p>
    <w:p w:rsidR="00E6303B" w:rsidRPr="003509EC" w:rsidRDefault="00E6303B" w:rsidP="00A43985">
      <w:pPr>
        <w:pStyle w:val="NoSpacing"/>
        <w:numPr>
          <w:ilvl w:val="0"/>
          <w:numId w:val="16"/>
        </w:numPr>
        <w:ind w:left="360"/>
        <w:jc w:val="both"/>
        <w:rPr>
          <w:rFonts w:ascii="Book Antiqua" w:hAnsi="Book Antiqua"/>
          <w:sz w:val="24"/>
          <w:szCs w:val="24"/>
        </w:rPr>
      </w:pPr>
      <w:r w:rsidRPr="003509EC">
        <w:rPr>
          <w:rFonts w:ascii="Book Antiqua" w:hAnsi="Book Antiqua"/>
          <w:sz w:val="24"/>
          <w:szCs w:val="24"/>
        </w:rPr>
        <w:t>Observasi</w:t>
      </w:r>
    </w:p>
    <w:p w:rsidR="00E6303B" w:rsidRPr="003509EC" w:rsidRDefault="00E6303B" w:rsidP="00E6303B">
      <w:pPr>
        <w:pStyle w:val="NoSpacing"/>
        <w:ind w:left="360"/>
        <w:jc w:val="both"/>
        <w:rPr>
          <w:rFonts w:ascii="Book Antiqua" w:hAnsi="Book Antiqua"/>
          <w:sz w:val="24"/>
          <w:szCs w:val="24"/>
        </w:rPr>
      </w:pPr>
      <w:r w:rsidRPr="003509EC">
        <w:rPr>
          <w:rFonts w:ascii="Book Antiqua" w:hAnsi="Book Antiqua"/>
          <w:sz w:val="24"/>
          <w:szCs w:val="24"/>
        </w:rPr>
        <w:t>Penulis melakukan pengamatan langsung ke STIE Rahmaniyah Sekayu dalam mengumpulkan data-data sebagai penunjang penelitian.</w:t>
      </w:r>
    </w:p>
    <w:p w:rsidR="00E6303B" w:rsidRPr="003509EC" w:rsidRDefault="00E6303B" w:rsidP="00A43985">
      <w:pPr>
        <w:pStyle w:val="NoSpacing"/>
        <w:numPr>
          <w:ilvl w:val="0"/>
          <w:numId w:val="16"/>
        </w:numPr>
        <w:ind w:left="360"/>
        <w:jc w:val="both"/>
        <w:rPr>
          <w:rFonts w:ascii="Book Antiqua" w:hAnsi="Book Antiqua"/>
          <w:sz w:val="24"/>
          <w:szCs w:val="24"/>
        </w:rPr>
      </w:pPr>
      <w:r w:rsidRPr="003509EC">
        <w:rPr>
          <w:rFonts w:ascii="Book Antiqua" w:hAnsi="Book Antiqua"/>
          <w:sz w:val="24"/>
          <w:szCs w:val="24"/>
        </w:rPr>
        <w:t>Wawancara</w:t>
      </w:r>
    </w:p>
    <w:p w:rsidR="00E6303B" w:rsidRPr="003509EC" w:rsidRDefault="00E6303B" w:rsidP="00E6303B">
      <w:pPr>
        <w:pStyle w:val="NoSpacing"/>
        <w:ind w:left="360"/>
        <w:jc w:val="both"/>
        <w:rPr>
          <w:rFonts w:ascii="Book Antiqua" w:hAnsi="Book Antiqua"/>
          <w:sz w:val="24"/>
          <w:szCs w:val="24"/>
        </w:rPr>
      </w:pPr>
      <w:r w:rsidRPr="003509EC">
        <w:rPr>
          <w:rFonts w:ascii="Book Antiqua" w:hAnsi="Book Antiqua"/>
          <w:sz w:val="24"/>
          <w:szCs w:val="24"/>
        </w:rPr>
        <w:t>Pada penelitian ini Penulis melakukan wawancara berstruktur, di mana peneliti bebas mewawancarai dan tidak menggunakan pedoman wawancara yang telah tersusun secara sistematis dan lengkap untuk pengumpulan data.</w:t>
      </w:r>
    </w:p>
    <w:p w:rsidR="00E6303B" w:rsidRPr="003509EC" w:rsidRDefault="00E6303B" w:rsidP="00A43985">
      <w:pPr>
        <w:pStyle w:val="NoSpacing"/>
        <w:numPr>
          <w:ilvl w:val="0"/>
          <w:numId w:val="16"/>
        </w:numPr>
        <w:ind w:left="360"/>
        <w:jc w:val="both"/>
        <w:rPr>
          <w:rFonts w:ascii="Book Antiqua" w:hAnsi="Book Antiqua"/>
          <w:sz w:val="24"/>
          <w:szCs w:val="24"/>
        </w:rPr>
      </w:pPr>
      <w:r w:rsidRPr="003509EC">
        <w:rPr>
          <w:rFonts w:ascii="Book Antiqua" w:hAnsi="Book Antiqua"/>
          <w:sz w:val="24"/>
          <w:szCs w:val="24"/>
        </w:rPr>
        <w:t>Kuesioner</w:t>
      </w:r>
    </w:p>
    <w:p w:rsidR="00E6303B" w:rsidRPr="003509EC" w:rsidRDefault="00E6303B" w:rsidP="00E6303B">
      <w:pPr>
        <w:pStyle w:val="NoSpacing"/>
        <w:ind w:left="360"/>
        <w:jc w:val="both"/>
        <w:rPr>
          <w:rFonts w:ascii="Book Antiqua" w:hAnsi="Book Antiqua"/>
          <w:sz w:val="24"/>
          <w:szCs w:val="24"/>
        </w:rPr>
      </w:pPr>
      <w:r w:rsidRPr="003509EC">
        <w:rPr>
          <w:rFonts w:ascii="Book Antiqua" w:hAnsi="Book Antiqua"/>
          <w:sz w:val="24"/>
          <w:szCs w:val="24"/>
        </w:rPr>
        <w:t xml:space="preserve">Pada penelitian ini Penulis mengajukan pertanyaan-pertanyaan secara tertulis kepada responden dengan tujuan untuk menganalisa dan mengetahui pengaruh iklan penggunaan media sosial terhadap minat beli </w:t>
      </w:r>
      <w:r w:rsidRPr="003509EC">
        <w:rPr>
          <w:rFonts w:ascii="Book Antiqua" w:hAnsi="Book Antiqua"/>
          <w:i/>
          <w:sz w:val="24"/>
          <w:szCs w:val="24"/>
        </w:rPr>
        <w:t>pelanggan</w:t>
      </w:r>
      <w:r w:rsidRPr="003509EC">
        <w:rPr>
          <w:rFonts w:ascii="Book Antiqua" w:hAnsi="Book Antiqua"/>
          <w:sz w:val="24"/>
          <w:szCs w:val="24"/>
        </w:rPr>
        <w:t>.</w:t>
      </w:r>
    </w:p>
    <w:p w:rsidR="00E6303B" w:rsidRPr="003509EC" w:rsidRDefault="00E6303B" w:rsidP="00A43985">
      <w:pPr>
        <w:pStyle w:val="NoSpacing"/>
        <w:numPr>
          <w:ilvl w:val="0"/>
          <w:numId w:val="16"/>
        </w:numPr>
        <w:ind w:left="360"/>
        <w:jc w:val="both"/>
        <w:rPr>
          <w:rFonts w:ascii="Book Antiqua" w:hAnsi="Book Antiqua"/>
          <w:sz w:val="24"/>
          <w:szCs w:val="24"/>
        </w:rPr>
      </w:pPr>
      <w:r w:rsidRPr="003509EC">
        <w:rPr>
          <w:rFonts w:ascii="Book Antiqua" w:hAnsi="Book Antiqua"/>
        </w:rPr>
        <w:t>Studi Pustaka</w:t>
      </w:r>
    </w:p>
    <w:p w:rsidR="00E6303B" w:rsidRPr="003509EC" w:rsidRDefault="00E6303B" w:rsidP="00E6303B">
      <w:pPr>
        <w:pStyle w:val="NoSpacing"/>
        <w:ind w:left="360"/>
        <w:jc w:val="both"/>
        <w:rPr>
          <w:rFonts w:ascii="Book Antiqua" w:hAnsi="Book Antiqua"/>
          <w:sz w:val="24"/>
          <w:szCs w:val="24"/>
        </w:rPr>
      </w:pPr>
      <w:r w:rsidRPr="003509EC">
        <w:rPr>
          <w:rFonts w:ascii="Book Antiqua" w:hAnsi="Book Antiqua"/>
          <w:sz w:val="24"/>
          <w:szCs w:val="24"/>
        </w:rPr>
        <w:lastRenderedPageBreak/>
        <w:t>Pada penelitian ini Penulis menelaah teori-teori yang bersumber dan buku-buku teks, teori-teori dan literatur, jurnal dan sebagainya untuk mendapatkan landasan teoritis yang berhubungan dengan penelitian.</w:t>
      </w:r>
    </w:p>
    <w:p w:rsidR="00E6303B" w:rsidRPr="003509EC" w:rsidRDefault="00E6303B" w:rsidP="00E6303B">
      <w:pPr>
        <w:pStyle w:val="NoSpacing"/>
        <w:jc w:val="both"/>
        <w:rPr>
          <w:rFonts w:ascii="Book Antiqua" w:hAnsi="Book Antiqua"/>
          <w:sz w:val="24"/>
          <w:szCs w:val="24"/>
        </w:rPr>
      </w:pPr>
    </w:p>
    <w:p w:rsidR="00E6303B" w:rsidRPr="003509EC" w:rsidRDefault="00E6303B" w:rsidP="00E6303B">
      <w:pPr>
        <w:pStyle w:val="NoSpacing"/>
        <w:jc w:val="both"/>
        <w:rPr>
          <w:rFonts w:ascii="Book Antiqua" w:hAnsi="Book Antiqua"/>
          <w:sz w:val="24"/>
          <w:szCs w:val="24"/>
        </w:rPr>
      </w:pPr>
    </w:p>
    <w:p w:rsidR="00E6303B" w:rsidRPr="003509EC" w:rsidRDefault="00E6303B" w:rsidP="00E6303B">
      <w:pPr>
        <w:pStyle w:val="NoSpacing"/>
        <w:jc w:val="both"/>
        <w:rPr>
          <w:rFonts w:ascii="Book Antiqua" w:hAnsi="Book Antiqua"/>
          <w:b/>
          <w:sz w:val="24"/>
          <w:szCs w:val="24"/>
        </w:rPr>
      </w:pPr>
      <w:r w:rsidRPr="003509EC">
        <w:rPr>
          <w:rFonts w:ascii="Book Antiqua" w:hAnsi="Book Antiqua"/>
          <w:b/>
          <w:sz w:val="24"/>
          <w:szCs w:val="24"/>
        </w:rPr>
        <w:t>Definisi Operasionalisasi Variabel Penelitian</w:t>
      </w:r>
    </w:p>
    <w:p w:rsidR="00E6303B" w:rsidRPr="003509EC" w:rsidRDefault="00E6303B" w:rsidP="00E6303B">
      <w:pPr>
        <w:pStyle w:val="NoSpacing"/>
        <w:ind w:firstLine="720"/>
        <w:jc w:val="both"/>
        <w:rPr>
          <w:rFonts w:ascii="Book Antiqua" w:hAnsi="Book Antiqua"/>
          <w:sz w:val="24"/>
          <w:szCs w:val="24"/>
        </w:rPr>
      </w:pPr>
      <w:r w:rsidRPr="003509EC">
        <w:rPr>
          <w:rFonts w:ascii="Book Antiqua" w:hAnsi="Book Antiqua"/>
          <w:sz w:val="24"/>
          <w:szCs w:val="24"/>
        </w:rPr>
        <w:t xml:space="preserve">Definisi operasionalisasi variabel adalah generalisasi dari sekelompok fenomena tertentu untuk menggambarkan berbagai fenomena yang </w:t>
      </w:r>
      <w:proofErr w:type="gramStart"/>
      <w:r w:rsidRPr="003509EC">
        <w:rPr>
          <w:rFonts w:ascii="Book Antiqua" w:hAnsi="Book Antiqua"/>
          <w:sz w:val="24"/>
          <w:szCs w:val="24"/>
        </w:rPr>
        <w:t>sama</w:t>
      </w:r>
      <w:proofErr w:type="gramEnd"/>
      <w:r w:rsidRPr="003509EC">
        <w:rPr>
          <w:rFonts w:ascii="Book Antiqua" w:hAnsi="Book Antiqua"/>
          <w:sz w:val="24"/>
          <w:szCs w:val="24"/>
        </w:rPr>
        <w:t xml:space="preserve">. Nasir (2016: 152) menyatakan definisi operasionalisasi variabel adalah suatu definisi yang diberikan kepada suatu variabel dengan menggunakan variabel yang lain. Dari pengertian tersebut maka definisi konseptual pada variabel penelitian ini </w:t>
      </w:r>
      <w:proofErr w:type="gramStart"/>
      <w:r w:rsidRPr="003509EC">
        <w:rPr>
          <w:rFonts w:ascii="Book Antiqua" w:hAnsi="Book Antiqua"/>
          <w:sz w:val="24"/>
          <w:szCs w:val="24"/>
        </w:rPr>
        <w:t>adalah :</w:t>
      </w:r>
      <w:proofErr w:type="gramEnd"/>
    </w:p>
    <w:p w:rsidR="00E6303B" w:rsidRPr="003509EC" w:rsidRDefault="00E6303B" w:rsidP="00E6303B">
      <w:pPr>
        <w:spacing w:after="0" w:line="240" w:lineRule="auto"/>
        <w:jc w:val="center"/>
        <w:rPr>
          <w:rFonts w:ascii="Book Antiqua" w:hAnsi="Book Antiqua"/>
          <w:lang w:val="en-US"/>
        </w:rPr>
      </w:pPr>
      <w:r w:rsidRPr="003509EC">
        <w:rPr>
          <w:rFonts w:ascii="Book Antiqua" w:hAnsi="Book Antiqua"/>
          <w:b/>
          <w:bCs/>
        </w:rPr>
        <w:t xml:space="preserve">Tabel </w:t>
      </w:r>
      <w:r w:rsidRPr="003509EC">
        <w:rPr>
          <w:rFonts w:ascii="Book Antiqua" w:hAnsi="Book Antiqua"/>
          <w:b/>
          <w:bCs/>
          <w:lang w:val="en-US"/>
        </w:rPr>
        <w:t>1</w:t>
      </w:r>
    </w:p>
    <w:p w:rsidR="00E6303B" w:rsidRPr="003509EC" w:rsidRDefault="00E6303B" w:rsidP="00E6303B">
      <w:pPr>
        <w:autoSpaceDE w:val="0"/>
        <w:autoSpaceDN w:val="0"/>
        <w:adjustRightInd w:val="0"/>
        <w:spacing w:after="0" w:line="240" w:lineRule="auto"/>
        <w:jc w:val="center"/>
        <w:rPr>
          <w:rFonts w:ascii="Book Antiqua" w:hAnsi="Book Antiqua"/>
          <w:b/>
          <w:bCs/>
        </w:rPr>
      </w:pPr>
      <w:r w:rsidRPr="003509EC">
        <w:rPr>
          <w:rFonts w:ascii="Book Antiqua" w:hAnsi="Book Antiqua"/>
          <w:b/>
          <w:bCs/>
          <w:lang w:val="en-US"/>
        </w:rPr>
        <w:t xml:space="preserve">Definisi </w:t>
      </w:r>
      <w:r w:rsidRPr="003509EC">
        <w:rPr>
          <w:rFonts w:ascii="Book Antiqua" w:hAnsi="Book Antiqua"/>
          <w:b/>
          <w:bCs/>
        </w:rPr>
        <w:t>Operasional Variabel</w:t>
      </w:r>
    </w:p>
    <w:p w:rsidR="00E6303B" w:rsidRPr="003509EC" w:rsidRDefault="00E6303B" w:rsidP="00E6303B">
      <w:pPr>
        <w:autoSpaceDE w:val="0"/>
        <w:autoSpaceDN w:val="0"/>
        <w:adjustRightInd w:val="0"/>
        <w:spacing w:after="0" w:line="240" w:lineRule="auto"/>
        <w:jc w:val="center"/>
        <w:rPr>
          <w:rFonts w:ascii="Book Antiqua" w:hAnsi="Book Antiqua"/>
          <w:b/>
          <w:bCs/>
          <w:sz w:val="12"/>
          <w:lang w:val="en-US"/>
        </w:rPr>
      </w:pPr>
    </w:p>
    <w:tbl>
      <w:tblPr>
        <w:tblStyle w:val="TableGrid"/>
        <w:tblW w:w="4390" w:type="dxa"/>
        <w:jc w:val="center"/>
        <w:tblLayout w:type="fixed"/>
        <w:tblLook w:val="04A0" w:firstRow="1" w:lastRow="0" w:firstColumn="1" w:lastColumn="0" w:noHBand="0" w:noVBand="1"/>
      </w:tblPr>
      <w:tblGrid>
        <w:gridCol w:w="846"/>
        <w:gridCol w:w="2126"/>
        <w:gridCol w:w="851"/>
        <w:gridCol w:w="567"/>
      </w:tblGrid>
      <w:tr w:rsidR="00E6303B" w:rsidRPr="003509EC" w:rsidTr="00E6303B">
        <w:trPr>
          <w:jc w:val="center"/>
        </w:trPr>
        <w:tc>
          <w:tcPr>
            <w:tcW w:w="846" w:type="dxa"/>
            <w:vAlign w:val="center"/>
          </w:tcPr>
          <w:p w:rsidR="00E6303B" w:rsidRPr="003509EC" w:rsidRDefault="00E6303B" w:rsidP="00E6303B">
            <w:pPr>
              <w:pStyle w:val="NoSpacing"/>
              <w:jc w:val="center"/>
              <w:rPr>
                <w:rFonts w:ascii="Book Antiqua" w:hAnsi="Book Antiqua"/>
                <w:b/>
                <w:sz w:val="12"/>
              </w:rPr>
            </w:pPr>
            <w:r w:rsidRPr="003509EC">
              <w:rPr>
                <w:rFonts w:ascii="Book Antiqua" w:hAnsi="Book Antiqua"/>
                <w:b/>
                <w:sz w:val="12"/>
              </w:rPr>
              <w:t>Variabel</w:t>
            </w:r>
          </w:p>
        </w:tc>
        <w:tc>
          <w:tcPr>
            <w:tcW w:w="2126" w:type="dxa"/>
            <w:vAlign w:val="center"/>
          </w:tcPr>
          <w:p w:rsidR="00E6303B" w:rsidRPr="003509EC" w:rsidRDefault="00E6303B" w:rsidP="00E6303B">
            <w:pPr>
              <w:pStyle w:val="NoSpacing"/>
              <w:jc w:val="center"/>
              <w:rPr>
                <w:rFonts w:ascii="Book Antiqua" w:hAnsi="Book Antiqua"/>
                <w:b/>
                <w:sz w:val="12"/>
              </w:rPr>
            </w:pPr>
            <w:r w:rsidRPr="003509EC">
              <w:rPr>
                <w:rFonts w:ascii="Book Antiqua" w:hAnsi="Book Antiqua"/>
                <w:b/>
                <w:sz w:val="12"/>
              </w:rPr>
              <w:t>Indikator</w:t>
            </w:r>
          </w:p>
        </w:tc>
        <w:tc>
          <w:tcPr>
            <w:tcW w:w="851" w:type="dxa"/>
            <w:vAlign w:val="center"/>
          </w:tcPr>
          <w:p w:rsidR="00E6303B" w:rsidRPr="003509EC" w:rsidRDefault="00E6303B" w:rsidP="00E6303B">
            <w:pPr>
              <w:pStyle w:val="NoSpacing"/>
              <w:jc w:val="center"/>
              <w:rPr>
                <w:rFonts w:ascii="Book Antiqua" w:hAnsi="Book Antiqua"/>
                <w:b/>
                <w:sz w:val="12"/>
              </w:rPr>
            </w:pPr>
            <w:r w:rsidRPr="003509EC">
              <w:rPr>
                <w:rFonts w:ascii="Book Antiqua" w:hAnsi="Book Antiqua"/>
                <w:b/>
                <w:sz w:val="12"/>
              </w:rPr>
              <w:t>Nomor Pertayaan</w:t>
            </w:r>
          </w:p>
        </w:tc>
        <w:tc>
          <w:tcPr>
            <w:tcW w:w="567" w:type="dxa"/>
          </w:tcPr>
          <w:p w:rsidR="00E6303B" w:rsidRPr="003509EC" w:rsidRDefault="00E6303B" w:rsidP="00E6303B">
            <w:pPr>
              <w:pStyle w:val="NoSpacing"/>
              <w:jc w:val="center"/>
              <w:rPr>
                <w:rFonts w:ascii="Book Antiqua" w:hAnsi="Book Antiqua"/>
                <w:b/>
                <w:sz w:val="12"/>
              </w:rPr>
            </w:pPr>
            <w:r w:rsidRPr="003509EC">
              <w:rPr>
                <w:rFonts w:ascii="Book Antiqua" w:hAnsi="Book Antiqua"/>
                <w:b/>
                <w:sz w:val="12"/>
              </w:rPr>
              <w:t>Skala ukur</w:t>
            </w:r>
          </w:p>
        </w:tc>
      </w:tr>
      <w:tr w:rsidR="00E6303B" w:rsidRPr="003509EC" w:rsidTr="00E6303B">
        <w:trPr>
          <w:jc w:val="center"/>
        </w:trPr>
        <w:tc>
          <w:tcPr>
            <w:tcW w:w="846" w:type="dxa"/>
          </w:tcPr>
          <w:p w:rsidR="00E6303B" w:rsidRPr="003509EC" w:rsidRDefault="00E6303B" w:rsidP="00E6303B">
            <w:pPr>
              <w:pStyle w:val="NoSpacing"/>
              <w:rPr>
                <w:rFonts w:ascii="Book Antiqua" w:hAnsi="Book Antiqua"/>
                <w:sz w:val="12"/>
              </w:rPr>
            </w:pPr>
            <w:r w:rsidRPr="003509EC">
              <w:rPr>
                <w:rFonts w:ascii="Book Antiqua" w:hAnsi="Book Antiqua"/>
                <w:sz w:val="12"/>
              </w:rPr>
              <w:t>Iklan</w:t>
            </w:r>
          </w:p>
          <w:p w:rsidR="00E6303B" w:rsidRPr="003509EC" w:rsidRDefault="00E6303B" w:rsidP="00E6303B">
            <w:pPr>
              <w:pStyle w:val="NoSpacing"/>
              <w:rPr>
                <w:rFonts w:ascii="Book Antiqua" w:hAnsi="Book Antiqua"/>
                <w:sz w:val="12"/>
              </w:rPr>
            </w:pPr>
            <w:r w:rsidRPr="003509EC">
              <w:rPr>
                <w:rFonts w:ascii="Book Antiqua" w:hAnsi="Book Antiqua"/>
                <w:sz w:val="12"/>
              </w:rPr>
              <w:t>(X)</w:t>
            </w:r>
          </w:p>
        </w:tc>
        <w:tc>
          <w:tcPr>
            <w:tcW w:w="2126" w:type="dxa"/>
          </w:tcPr>
          <w:p w:rsidR="00E6303B" w:rsidRPr="003509EC" w:rsidRDefault="00E6303B" w:rsidP="00A43985">
            <w:pPr>
              <w:pStyle w:val="NoSpacing"/>
              <w:numPr>
                <w:ilvl w:val="0"/>
                <w:numId w:val="17"/>
              </w:numPr>
              <w:ind w:left="237" w:hanging="270"/>
              <w:rPr>
                <w:rFonts w:ascii="Book Antiqua" w:hAnsi="Book Antiqua"/>
                <w:sz w:val="12"/>
              </w:rPr>
            </w:pPr>
            <w:r w:rsidRPr="003509EC">
              <w:rPr>
                <w:rFonts w:ascii="Book Antiqua" w:hAnsi="Book Antiqua"/>
                <w:sz w:val="12"/>
                <w:lang w:val="sv-SE"/>
              </w:rPr>
              <w:t>Memberikan informasi.</w:t>
            </w:r>
          </w:p>
          <w:p w:rsidR="00E6303B" w:rsidRPr="003509EC" w:rsidRDefault="00E6303B" w:rsidP="00A43985">
            <w:pPr>
              <w:pStyle w:val="NoSpacing"/>
              <w:numPr>
                <w:ilvl w:val="0"/>
                <w:numId w:val="17"/>
              </w:numPr>
              <w:ind w:left="237" w:hanging="270"/>
              <w:rPr>
                <w:rFonts w:ascii="Book Antiqua" w:hAnsi="Book Antiqua"/>
                <w:sz w:val="12"/>
              </w:rPr>
            </w:pPr>
            <w:r w:rsidRPr="003509EC">
              <w:rPr>
                <w:rFonts w:ascii="Book Antiqua" w:hAnsi="Book Antiqua"/>
                <w:sz w:val="12"/>
                <w:lang w:val="sv-SE"/>
              </w:rPr>
              <w:t>Membujuk atau mempengaruhi.</w:t>
            </w:r>
          </w:p>
          <w:p w:rsidR="00E6303B" w:rsidRPr="003509EC" w:rsidRDefault="00E6303B" w:rsidP="00A43985">
            <w:pPr>
              <w:pStyle w:val="NoSpacing"/>
              <w:numPr>
                <w:ilvl w:val="0"/>
                <w:numId w:val="17"/>
              </w:numPr>
              <w:ind w:left="237" w:hanging="270"/>
              <w:rPr>
                <w:rFonts w:ascii="Book Antiqua" w:hAnsi="Book Antiqua"/>
                <w:sz w:val="12"/>
              </w:rPr>
            </w:pPr>
            <w:r w:rsidRPr="003509EC">
              <w:rPr>
                <w:rFonts w:ascii="Book Antiqua" w:eastAsia="Times New Roman" w:hAnsi="Book Antiqua"/>
                <w:sz w:val="12"/>
                <w:lang w:val="sv-SE"/>
              </w:rPr>
              <w:t>Menciptakan kesan.</w:t>
            </w:r>
          </w:p>
          <w:p w:rsidR="00E6303B" w:rsidRPr="003509EC" w:rsidRDefault="00E6303B" w:rsidP="00A43985">
            <w:pPr>
              <w:pStyle w:val="NoSpacing"/>
              <w:numPr>
                <w:ilvl w:val="0"/>
                <w:numId w:val="17"/>
              </w:numPr>
              <w:ind w:left="237" w:hanging="270"/>
              <w:rPr>
                <w:rFonts w:ascii="Book Antiqua" w:hAnsi="Book Antiqua"/>
                <w:sz w:val="12"/>
              </w:rPr>
            </w:pPr>
            <w:r w:rsidRPr="003509EC">
              <w:rPr>
                <w:rFonts w:ascii="Book Antiqua" w:eastAsia="Times New Roman" w:hAnsi="Book Antiqua"/>
                <w:sz w:val="12"/>
                <w:lang w:val="sv-SE"/>
              </w:rPr>
              <w:t>Memuaskan keinginan.</w:t>
            </w:r>
          </w:p>
          <w:p w:rsidR="00E6303B" w:rsidRPr="003509EC" w:rsidRDefault="00E6303B" w:rsidP="00A43985">
            <w:pPr>
              <w:pStyle w:val="NoSpacing"/>
              <w:numPr>
                <w:ilvl w:val="0"/>
                <w:numId w:val="17"/>
              </w:numPr>
              <w:ind w:left="237" w:hanging="270"/>
              <w:rPr>
                <w:rFonts w:ascii="Book Antiqua" w:hAnsi="Book Antiqua"/>
                <w:sz w:val="12"/>
              </w:rPr>
            </w:pPr>
            <w:r w:rsidRPr="003509EC">
              <w:rPr>
                <w:rFonts w:ascii="Book Antiqua" w:hAnsi="Book Antiqua"/>
                <w:noProof/>
                <w:sz w:val="12"/>
              </w:rPr>
              <w:t>Sebagai alat komunikasi</w:t>
            </w:r>
          </w:p>
        </w:tc>
        <w:tc>
          <w:tcPr>
            <w:tcW w:w="851" w:type="dxa"/>
          </w:tcPr>
          <w:p w:rsidR="00E6303B" w:rsidRPr="003509EC" w:rsidRDefault="00E6303B" w:rsidP="00E6303B">
            <w:pPr>
              <w:pStyle w:val="NoSpacing"/>
              <w:jc w:val="center"/>
              <w:rPr>
                <w:rFonts w:ascii="Book Antiqua" w:hAnsi="Book Antiqua"/>
                <w:sz w:val="12"/>
              </w:rPr>
            </w:pPr>
            <w:r w:rsidRPr="003509EC">
              <w:rPr>
                <w:rFonts w:ascii="Book Antiqua" w:hAnsi="Book Antiqua"/>
                <w:sz w:val="12"/>
              </w:rPr>
              <w:t>1-2</w:t>
            </w:r>
          </w:p>
          <w:p w:rsidR="00E6303B" w:rsidRPr="003509EC" w:rsidRDefault="00E6303B" w:rsidP="00E6303B">
            <w:pPr>
              <w:pStyle w:val="NoSpacing"/>
              <w:jc w:val="center"/>
              <w:rPr>
                <w:rFonts w:ascii="Book Antiqua" w:hAnsi="Book Antiqua"/>
                <w:sz w:val="12"/>
              </w:rPr>
            </w:pPr>
            <w:r w:rsidRPr="003509EC">
              <w:rPr>
                <w:rFonts w:ascii="Book Antiqua" w:hAnsi="Book Antiqua"/>
                <w:sz w:val="12"/>
              </w:rPr>
              <w:t>3-4</w:t>
            </w:r>
          </w:p>
          <w:p w:rsidR="00E6303B" w:rsidRPr="003509EC" w:rsidRDefault="00E6303B" w:rsidP="00E6303B">
            <w:pPr>
              <w:pStyle w:val="NoSpacing"/>
              <w:jc w:val="center"/>
              <w:rPr>
                <w:rFonts w:ascii="Book Antiqua" w:hAnsi="Book Antiqua"/>
                <w:sz w:val="12"/>
              </w:rPr>
            </w:pPr>
          </w:p>
          <w:p w:rsidR="00E6303B" w:rsidRPr="003509EC" w:rsidRDefault="00E6303B" w:rsidP="00E6303B">
            <w:pPr>
              <w:pStyle w:val="NoSpacing"/>
              <w:jc w:val="center"/>
              <w:rPr>
                <w:rFonts w:ascii="Book Antiqua" w:hAnsi="Book Antiqua"/>
                <w:sz w:val="12"/>
              </w:rPr>
            </w:pPr>
            <w:r w:rsidRPr="003509EC">
              <w:rPr>
                <w:rFonts w:ascii="Book Antiqua" w:hAnsi="Book Antiqua"/>
                <w:sz w:val="12"/>
              </w:rPr>
              <w:t>5-6</w:t>
            </w:r>
          </w:p>
          <w:p w:rsidR="00E6303B" w:rsidRPr="003509EC" w:rsidRDefault="00E6303B" w:rsidP="00E6303B">
            <w:pPr>
              <w:pStyle w:val="NoSpacing"/>
              <w:jc w:val="center"/>
              <w:rPr>
                <w:rFonts w:ascii="Book Antiqua" w:hAnsi="Book Antiqua"/>
                <w:sz w:val="12"/>
              </w:rPr>
            </w:pPr>
            <w:r w:rsidRPr="003509EC">
              <w:rPr>
                <w:rFonts w:ascii="Book Antiqua" w:hAnsi="Book Antiqua"/>
                <w:sz w:val="12"/>
              </w:rPr>
              <w:t>7-8</w:t>
            </w:r>
          </w:p>
          <w:p w:rsidR="00E6303B" w:rsidRPr="003509EC" w:rsidRDefault="00E6303B" w:rsidP="00E6303B">
            <w:pPr>
              <w:pStyle w:val="NoSpacing"/>
              <w:jc w:val="center"/>
              <w:rPr>
                <w:rFonts w:ascii="Book Antiqua" w:hAnsi="Book Antiqua"/>
                <w:sz w:val="12"/>
              </w:rPr>
            </w:pPr>
            <w:r w:rsidRPr="003509EC">
              <w:rPr>
                <w:rFonts w:ascii="Book Antiqua" w:hAnsi="Book Antiqua"/>
                <w:sz w:val="12"/>
              </w:rPr>
              <w:t>9-11</w:t>
            </w:r>
          </w:p>
        </w:tc>
        <w:tc>
          <w:tcPr>
            <w:tcW w:w="567" w:type="dxa"/>
            <w:vAlign w:val="center"/>
          </w:tcPr>
          <w:p w:rsidR="00E6303B" w:rsidRPr="003509EC" w:rsidRDefault="00E6303B" w:rsidP="00E6303B">
            <w:pPr>
              <w:pStyle w:val="NoSpacing"/>
              <w:jc w:val="center"/>
              <w:rPr>
                <w:rFonts w:ascii="Book Antiqua" w:hAnsi="Book Antiqua"/>
                <w:sz w:val="12"/>
              </w:rPr>
            </w:pPr>
            <w:r w:rsidRPr="003509EC">
              <w:rPr>
                <w:rFonts w:ascii="Book Antiqua" w:hAnsi="Book Antiqua"/>
                <w:sz w:val="12"/>
              </w:rPr>
              <w:t>Ordinal</w:t>
            </w:r>
          </w:p>
        </w:tc>
      </w:tr>
      <w:tr w:rsidR="00E6303B" w:rsidRPr="003509EC" w:rsidTr="00E6303B">
        <w:trPr>
          <w:jc w:val="center"/>
        </w:trPr>
        <w:tc>
          <w:tcPr>
            <w:tcW w:w="846" w:type="dxa"/>
          </w:tcPr>
          <w:p w:rsidR="00E6303B" w:rsidRPr="003509EC" w:rsidRDefault="00E6303B" w:rsidP="00E6303B">
            <w:pPr>
              <w:pStyle w:val="NoSpacing"/>
              <w:rPr>
                <w:rFonts w:ascii="Book Antiqua" w:hAnsi="Book Antiqua"/>
                <w:sz w:val="12"/>
              </w:rPr>
            </w:pPr>
            <w:r w:rsidRPr="003509EC">
              <w:rPr>
                <w:rFonts w:ascii="Book Antiqua" w:hAnsi="Book Antiqua"/>
                <w:sz w:val="12"/>
              </w:rPr>
              <w:t>Keputusan Pembelian</w:t>
            </w:r>
          </w:p>
          <w:p w:rsidR="00E6303B" w:rsidRPr="003509EC" w:rsidRDefault="00E6303B" w:rsidP="00E6303B">
            <w:pPr>
              <w:pStyle w:val="NoSpacing"/>
              <w:rPr>
                <w:rFonts w:ascii="Book Antiqua" w:hAnsi="Book Antiqua"/>
                <w:sz w:val="12"/>
              </w:rPr>
            </w:pPr>
            <w:r w:rsidRPr="003509EC">
              <w:rPr>
                <w:rFonts w:ascii="Book Antiqua" w:hAnsi="Book Antiqua"/>
                <w:sz w:val="12"/>
              </w:rPr>
              <w:t>(Y)</w:t>
            </w:r>
          </w:p>
        </w:tc>
        <w:tc>
          <w:tcPr>
            <w:tcW w:w="2126" w:type="dxa"/>
          </w:tcPr>
          <w:p w:rsidR="00E6303B" w:rsidRPr="003509EC" w:rsidRDefault="00E6303B" w:rsidP="00A43985">
            <w:pPr>
              <w:pStyle w:val="NoSpacing"/>
              <w:numPr>
                <w:ilvl w:val="0"/>
                <w:numId w:val="18"/>
              </w:numPr>
              <w:ind w:left="237" w:hanging="270"/>
              <w:rPr>
                <w:rFonts w:ascii="Book Antiqua" w:hAnsi="Book Antiqua"/>
                <w:sz w:val="12"/>
              </w:rPr>
            </w:pPr>
            <w:r w:rsidRPr="003509EC">
              <w:rPr>
                <w:rFonts w:ascii="Book Antiqua" w:hAnsi="Book Antiqua"/>
                <w:sz w:val="12"/>
              </w:rPr>
              <w:t>Pengenalan masalah kebutuhan</w:t>
            </w:r>
          </w:p>
          <w:p w:rsidR="00E6303B" w:rsidRPr="003509EC" w:rsidRDefault="00E6303B" w:rsidP="00A43985">
            <w:pPr>
              <w:pStyle w:val="NoSpacing"/>
              <w:numPr>
                <w:ilvl w:val="0"/>
                <w:numId w:val="18"/>
              </w:numPr>
              <w:ind w:left="237" w:hanging="270"/>
              <w:rPr>
                <w:rFonts w:ascii="Book Antiqua" w:hAnsi="Book Antiqua"/>
                <w:sz w:val="12"/>
              </w:rPr>
            </w:pPr>
            <w:r w:rsidRPr="003509EC">
              <w:rPr>
                <w:rFonts w:ascii="Book Antiqua" w:hAnsi="Book Antiqua"/>
                <w:sz w:val="12"/>
              </w:rPr>
              <w:t xml:space="preserve">Pencarian informasi </w:t>
            </w:r>
          </w:p>
          <w:p w:rsidR="00E6303B" w:rsidRPr="003509EC" w:rsidRDefault="00E6303B" w:rsidP="00A43985">
            <w:pPr>
              <w:pStyle w:val="NoSpacing"/>
              <w:numPr>
                <w:ilvl w:val="0"/>
                <w:numId w:val="18"/>
              </w:numPr>
              <w:ind w:left="237" w:hanging="270"/>
              <w:rPr>
                <w:rFonts w:ascii="Book Antiqua" w:hAnsi="Book Antiqua"/>
                <w:sz w:val="12"/>
              </w:rPr>
            </w:pPr>
            <w:r w:rsidRPr="003509EC">
              <w:rPr>
                <w:rFonts w:ascii="Book Antiqua" w:hAnsi="Book Antiqua"/>
                <w:sz w:val="12"/>
              </w:rPr>
              <w:t xml:space="preserve">Evaluasi alternatif </w:t>
            </w:r>
          </w:p>
          <w:p w:rsidR="00E6303B" w:rsidRPr="003509EC" w:rsidRDefault="00E6303B" w:rsidP="00A43985">
            <w:pPr>
              <w:pStyle w:val="NoSpacing"/>
              <w:numPr>
                <w:ilvl w:val="0"/>
                <w:numId w:val="18"/>
              </w:numPr>
              <w:ind w:left="237" w:hanging="270"/>
              <w:rPr>
                <w:rFonts w:ascii="Book Antiqua" w:hAnsi="Book Antiqua"/>
                <w:sz w:val="12"/>
              </w:rPr>
            </w:pPr>
            <w:r w:rsidRPr="003509EC">
              <w:rPr>
                <w:rFonts w:ascii="Book Antiqua" w:hAnsi="Book Antiqua"/>
                <w:sz w:val="12"/>
              </w:rPr>
              <w:t xml:space="preserve">Keputusan pembelian </w:t>
            </w:r>
          </w:p>
          <w:p w:rsidR="00E6303B" w:rsidRPr="003509EC" w:rsidRDefault="00E6303B" w:rsidP="00A43985">
            <w:pPr>
              <w:pStyle w:val="NoSpacing"/>
              <w:numPr>
                <w:ilvl w:val="0"/>
                <w:numId w:val="18"/>
              </w:numPr>
              <w:ind w:left="237" w:hanging="270"/>
              <w:rPr>
                <w:rFonts w:ascii="Book Antiqua" w:hAnsi="Book Antiqua"/>
                <w:sz w:val="12"/>
              </w:rPr>
            </w:pPr>
            <w:r w:rsidRPr="003509EC">
              <w:rPr>
                <w:rFonts w:ascii="Book Antiqua" w:hAnsi="Book Antiqua"/>
                <w:sz w:val="12"/>
              </w:rPr>
              <w:t>Perilaku pasca pembelian</w:t>
            </w:r>
          </w:p>
        </w:tc>
        <w:tc>
          <w:tcPr>
            <w:tcW w:w="851" w:type="dxa"/>
          </w:tcPr>
          <w:p w:rsidR="00E6303B" w:rsidRPr="003509EC" w:rsidRDefault="00E6303B" w:rsidP="00E6303B">
            <w:pPr>
              <w:pStyle w:val="NoSpacing"/>
              <w:jc w:val="center"/>
              <w:rPr>
                <w:rFonts w:ascii="Book Antiqua" w:hAnsi="Book Antiqua"/>
                <w:sz w:val="12"/>
              </w:rPr>
            </w:pPr>
            <w:r w:rsidRPr="003509EC">
              <w:rPr>
                <w:rFonts w:ascii="Book Antiqua" w:hAnsi="Book Antiqua"/>
                <w:sz w:val="12"/>
              </w:rPr>
              <w:t>1-2</w:t>
            </w:r>
          </w:p>
          <w:p w:rsidR="00E6303B" w:rsidRPr="003509EC" w:rsidRDefault="00E6303B" w:rsidP="00E6303B">
            <w:pPr>
              <w:pStyle w:val="NoSpacing"/>
              <w:jc w:val="center"/>
              <w:rPr>
                <w:rFonts w:ascii="Book Antiqua" w:hAnsi="Book Antiqua"/>
                <w:sz w:val="12"/>
              </w:rPr>
            </w:pPr>
          </w:p>
          <w:p w:rsidR="00E6303B" w:rsidRPr="003509EC" w:rsidRDefault="00E6303B" w:rsidP="00E6303B">
            <w:pPr>
              <w:pStyle w:val="NoSpacing"/>
              <w:jc w:val="center"/>
              <w:rPr>
                <w:rFonts w:ascii="Book Antiqua" w:hAnsi="Book Antiqua"/>
                <w:sz w:val="12"/>
              </w:rPr>
            </w:pPr>
            <w:r w:rsidRPr="003509EC">
              <w:rPr>
                <w:rFonts w:ascii="Book Antiqua" w:hAnsi="Book Antiqua"/>
                <w:sz w:val="12"/>
              </w:rPr>
              <w:t>3-4</w:t>
            </w:r>
          </w:p>
          <w:p w:rsidR="00E6303B" w:rsidRPr="003509EC" w:rsidRDefault="00E6303B" w:rsidP="00E6303B">
            <w:pPr>
              <w:pStyle w:val="NoSpacing"/>
              <w:jc w:val="center"/>
              <w:rPr>
                <w:rFonts w:ascii="Book Antiqua" w:hAnsi="Book Antiqua"/>
                <w:sz w:val="12"/>
              </w:rPr>
            </w:pPr>
            <w:r w:rsidRPr="003509EC">
              <w:rPr>
                <w:rFonts w:ascii="Book Antiqua" w:hAnsi="Book Antiqua"/>
                <w:sz w:val="12"/>
              </w:rPr>
              <w:t>5-6</w:t>
            </w:r>
          </w:p>
          <w:p w:rsidR="00E6303B" w:rsidRPr="003509EC" w:rsidRDefault="00E6303B" w:rsidP="00E6303B">
            <w:pPr>
              <w:pStyle w:val="NoSpacing"/>
              <w:jc w:val="center"/>
              <w:rPr>
                <w:rFonts w:ascii="Book Antiqua" w:hAnsi="Book Antiqua"/>
                <w:sz w:val="12"/>
              </w:rPr>
            </w:pPr>
            <w:r w:rsidRPr="003509EC">
              <w:rPr>
                <w:rFonts w:ascii="Book Antiqua" w:hAnsi="Book Antiqua"/>
                <w:sz w:val="12"/>
              </w:rPr>
              <w:t>7-8</w:t>
            </w:r>
          </w:p>
          <w:p w:rsidR="00E6303B" w:rsidRPr="003509EC" w:rsidRDefault="00E6303B" w:rsidP="00E6303B">
            <w:pPr>
              <w:pStyle w:val="NoSpacing"/>
              <w:jc w:val="center"/>
              <w:rPr>
                <w:rFonts w:ascii="Book Antiqua" w:hAnsi="Book Antiqua"/>
                <w:sz w:val="12"/>
              </w:rPr>
            </w:pPr>
            <w:r w:rsidRPr="003509EC">
              <w:rPr>
                <w:rFonts w:ascii="Book Antiqua" w:hAnsi="Book Antiqua"/>
                <w:sz w:val="12"/>
              </w:rPr>
              <w:t>9-11</w:t>
            </w:r>
          </w:p>
        </w:tc>
        <w:tc>
          <w:tcPr>
            <w:tcW w:w="567" w:type="dxa"/>
            <w:vAlign w:val="center"/>
          </w:tcPr>
          <w:p w:rsidR="00E6303B" w:rsidRPr="003509EC" w:rsidRDefault="00E6303B" w:rsidP="00E6303B">
            <w:pPr>
              <w:pStyle w:val="NoSpacing"/>
              <w:jc w:val="center"/>
              <w:rPr>
                <w:rFonts w:ascii="Book Antiqua" w:hAnsi="Book Antiqua"/>
                <w:sz w:val="12"/>
              </w:rPr>
            </w:pPr>
            <w:r w:rsidRPr="003509EC">
              <w:rPr>
                <w:rFonts w:ascii="Book Antiqua" w:hAnsi="Book Antiqua"/>
                <w:sz w:val="12"/>
              </w:rPr>
              <w:t>Ordinal</w:t>
            </w:r>
          </w:p>
        </w:tc>
      </w:tr>
    </w:tbl>
    <w:p w:rsidR="00E6303B" w:rsidRPr="003509EC" w:rsidRDefault="00E6303B" w:rsidP="00E6303B">
      <w:pPr>
        <w:pStyle w:val="NoSpacing"/>
        <w:rPr>
          <w:sz w:val="20"/>
        </w:rPr>
      </w:pPr>
    </w:p>
    <w:p w:rsidR="00E6303B" w:rsidRPr="003509EC" w:rsidRDefault="00E6303B" w:rsidP="00E6303B">
      <w:pPr>
        <w:pStyle w:val="NoSpacing"/>
        <w:jc w:val="both"/>
        <w:rPr>
          <w:rFonts w:ascii="Book Antiqua" w:hAnsi="Book Antiqua"/>
          <w:b/>
          <w:sz w:val="24"/>
          <w:szCs w:val="24"/>
        </w:rPr>
      </w:pPr>
    </w:p>
    <w:p w:rsidR="00E6303B" w:rsidRPr="003509EC" w:rsidRDefault="00E6303B" w:rsidP="00E6303B">
      <w:pPr>
        <w:pStyle w:val="NoSpacing"/>
        <w:jc w:val="both"/>
        <w:rPr>
          <w:rFonts w:ascii="Book Antiqua" w:hAnsi="Book Antiqua"/>
          <w:b/>
          <w:sz w:val="24"/>
          <w:szCs w:val="24"/>
        </w:rPr>
      </w:pPr>
      <w:r w:rsidRPr="003509EC">
        <w:rPr>
          <w:rFonts w:ascii="Book Antiqua" w:hAnsi="Book Antiqua"/>
          <w:b/>
          <w:sz w:val="24"/>
          <w:szCs w:val="24"/>
        </w:rPr>
        <w:t>Populasi, Sampel dan Teknik Pengambilan Sampel</w:t>
      </w:r>
    </w:p>
    <w:p w:rsidR="00E6303B" w:rsidRPr="003509EC" w:rsidRDefault="00E6303B" w:rsidP="00A43985">
      <w:pPr>
        <w:pStyle w:val="NoSpacing"/>
        <w:numPr>
          <w:ilvl w:val="0"/>
          <w:numId w:val="19"/>
        </w:numPr>
        <w:ind w:left="360"/>
        <w:jc w:val="both"/>
        <w:rPr>
          <w:rFonts w:ascii="Book Antiqua" w:hAnsi="Book Antiqua"/>
          <w:sz w:val="24"/>
          <w:szCs w:val="24"/>
        </w:rPr>
      </w:pPr>
      <w:r w:rsidRPr="003509EC">
        <w:rPr>
          <w:rFonts w:ascii="Book Antiqua" w:hAnsi="Book Antiqua"/>
          <w:b/>
          <w:sz w:val="24"/>
          <w:szCs w:val="24"/>
        </w:rPr>
        <w:t>Populasi</w:t>
      </w:r>
    </w:p>
    <w:p w:rsidR="00E6303B" w:rsidRPr="003509EC" w:rsidRDefault="00E6303B" w:rsidP="00E6303B">
      <w:pPr>
        <w:pStyle w:val="NoSpacing"/>
        <w:ind w:left="360"/>
        <w:jc w:val="both"/>
        <w:rPr>
          <w:rFonts w:ascii="Book Antiqua" w:hAnsi="Book Antiqua"/>
          <w:sz w:val="24"/>
          <w:szCs w:val="24"/>
        </w:rPr>
      </w:pPr>
      <w:r w:rsidRPr="003509EC">
        <w:rPr>
          <w:rFonts w:ascii="Book Antiqua" w:hAnsi="Book Antiqua"/>
          <w:sz w:val="24"/>
          <w:szCs w:val="24"/>
        </w:rPr>
        <w:t>Dalam penelitian ini yang menjadi populasi adalah seluruh mahasiswa S1 (Program Studi Manajemen dan Akuntansi) STIE Rahmaniyah Sekayu sebanyak 549 mahasiswa yang terdiri atas 403 orang mahasiswa program studi manajemen dan 146 orang mahasiswa program studi akuntansi.</w:t>
      </w:r>
    </w:p>
    <w:p w:rsidR="00E6303B" w:rsidRPr="003509EC" w:rsidRDefault="00E6303B" w:rsidP="00A43985">
      <w:pPr>
        <w:pStyle w:val="NoSpacing"/>
        <w:numPr>
          <w:ilvl w:val="0"/>
          <w:numId w:val="19"/>
        </w:numPr>
        <w:ind w:left="360"/>
        <w:jc w:val="both"/>
        <w:rPr>
          <w:rFonts w:ascii="Book Antiqua" w:hAnsi="Book Antiqua"/>
          <w:sz w:val="24"/>
          <w:szCs w:val="24"/>
        </w:rPr>
      </w:pPr>
      <w:r w:rsidRPr="003509EC">
        <w:rPr>
          <w:rFonts w:ascii="Book Antiqua" w:hAnsi="Book Antiqua"/>
          <w:b/>
          <w:sz w:val="24"/>
          <w:szCs w:val="24"/>
        </w:rPr>
        <w:t>Sampel</w:t>
      </w:r>
    </w:p>
    <w:p w:rsidR="00E6303B" w:rsidRPr="003509EC" w:rsidRDefault="00E6303B" w:rsidP="00E6303B">
      <w:pPr>
        <w:pStyle w:val="NoSpacing"/>
        <w:ind w:left="360"/>
        <w:jc w:val="both"/>
        <w:rPr>
          <w:rFonts w:ascii="Book Antiqua" w:hAnsi="Book Antiqua"/>
          <w:sz w:val="24"/>
          <w:szCs w:val="24"/>
        </w:rPr>
      </w:pPr>
      <w:r w:rsidRPr="003509EC">
        <w:rPr>
          <w:rFonts w:ascii="Book Antiqua" w:hAnsi="Book Antiqua"/>
          <w:sz w:val="24"/>
          <w:szCs w:val="24"/>
        </w:rPr>
        <w:t xml:space="preserve">Dari populasi tersebut, maka diambil sampel dengan menggunakan rumus Slovin (Sunyoto, 2013). </w:t>
      </w:r>
    </w:p>
    <w:p w:rsidR="00E6303B" w:rsidRPr="003509EC" w:rsidRDefault="00E6303B" w:rsidP="00E6303B">
      <w:pPr>
        <w:pStyle w:val="NoSpacing"/>
        <w:ind w:left="360"/>
        <w:jc w:val="both"/>
        <w:rPr>
          <w:rFonts w:ascii="Book Antiqua" w:hAnsi="Book Antiqua"/>
          <w:sz w:val="24"/>
          <w:szCs w:val="24"/>
        </w:rPr>
      </w:pPr>
      <w:proofErr w:type="gramStart"/>
      <w:r w:rsidRPr="003509EC">
        <w:rPr>
          <w:rFonts w:ascii="Book Antiqua" w:hAnsi="Book Antiqua"/>
          <w:sz w:val="24"/>
          <w:szCs w:val="24"/>
        </w:rPr>
        <w:t>Rumus :</w:t>
      </w:r>
      <w:proofErr w:type="gramEnd"/>
    </w:p>
    <w:p w:rsidR="00E6303B" w:rsidRPr="003509EC" w:rsidRDefault="00E6303B" w:rsidP="00E6303B">
      <w:pPr>
        <w:pStyle w:val="NoSpacing"/>
        <w:ind w:left="360"/>
        <w:jc w:val="both"/>
        <w:rPr>
          <w:rFonts w:ascii="Book Antiqua" w:hAnsi="Book Antiqua"/>
          <w:sz w:val="24"/>
          <w:szCs w:val="24"/>
        </w:rPr>
      </w:pPr>
      <m:oMathPara>
        <m:oMathParaPr>
          <m:jc m:val="left"/>
        </m:oMathParaPr>
        <m:oMath>
          <m:r>
            <w:rPr>
              <w:rFonts w:ascii="Cambria Math" w:hAnsi="Cambria Math"/>
              <w:sz w:val="24"/>
              <w:szCs w:val="24"/>
            </w:rPr>
            <m:t xml:space="preserve">n= </m:t>
          </m:r>
          <m:f>
            <m:fPr>
              <m:ctrlPr>
                <w:rPr>
                  <w:rFonts w:ascii="Cambria Math" w:hAnsi="Cambria Math"/>
                  <w:i/>
                  <w:sz w:val="24"/>
                  <w:szCs w:val="24"/>
                </w:rPr>
              </m:ctrlPr>
            </m:fPr>
            <m:num>
              <m:r>
                <w:rPr>
                  <w:rFonts w:ascii="Cambria Math" w:hAnsi="Cambria Math"/>
                  <w:sz w:val="24"/>
                  <w:szCs w:val="24"/>
                </w:rPr>
                <m:t>N</m:t>
              </m:r>
            </m:num>
            <m:den>
              <m:r>
                <w:rPr>
                  <w:rFonts w:ascii="Cambria Math" w:hAnsi="Cambria Math"/>
                  <w:sz w:val="24"/>
                  <w:szCs w:val="24"/>
                </w:rPr>
                <m:t xml:space="preserve">1+ </m:t>
              </m:r>
              <m:sSup>
                <m:sSupPr>
                  <m:ctrlPr>
                    <w:rPr>
                      <w:rFonts w:ascii="Cambria Math" w:hAnsi="Cambria Math"/>
                      <w:i/>
                      <w:sz w:val="24"/>
                      <w:szCs w:val="24"/>
                    </w:rPr>
                  </m:ctrlPr>
                </m:sSupPr>
                <m:e>
                  <m:r>
                    <w:rPr>
                      <w:rFonts w:ascii="Cambria Math" w:hAnsi="Cambria Math"/>
                      <w:sz w:val="24"/>
                      <w:szCs w:val="24"/>
                    </w:rPr>
                    <m:t>Ne</m:t>
                  </m:r>
                </m:e>
                <m:sup>
                  <m:r>
                    <w:rPr>
                      <w:rFonts w:ascii="Cambria Math" w:hAnsi="Cambria Math"/>
                      <w:sz w:val="24"/>
                      <w:szCs w:val="24"/>
                    </w:rPr>
                    <m:t>2</m:t>
                  </m:r>
                </m:sup>
              </m:sSup>
            </m:den>
          </m:f>
        </m:oMath>
      </m:oMathPara>
    </w:p>
    <w:p w:rsidR="00E6303B" w:rsidRPr="003509EC" w:rsidRDefault="00E6303B" w:rsidP="00E6303B">
      <w:pPr>
        <w:pStyle w:val="NoSpacing"/>
        <w:ind w:left="360"/>
        <w:jc w:val="both"/>
        <w:rPr>
          <w:rFonts w:ascii="Book Antiqua" w:hAnsi="Book Antiqua"/>
          <w:sz w:val="24"/>
          <w:szCs w:val="24"/>
        </w:rPr>
      </w:pPr>
      <w:proofErr w:type="gramStart"/>
      <w:r w:rsidRPr="003509EC">
        <w:rPr>
          <w:rFonts w:ascii="Book Antiqua" w:hAnsi="Book Antiqua"/>
          <w:sz w:val="24"/>
          <w:szCs w:val="24"/>
        </w:rPr>
        <w:t>Keterangan :</w:t>
      </w:r>
      <w:proofErr w:type="gramEnd"/>
      <w:r w:rsidRPr="003509EC">
        <w:rPr>
          <w:rFonts w:ascii="Book Antiqua" w:hAnsi="Book Antiqua"/>
          <w:sz w:val="24"/>
          <w:szCs w:val="24"/>
        </w:rPr>
        <w:t xml:space="preserve"> </w:t>
      </w:r>
    </w:p>
    <w:p w:rsidR="00E6303B" w:rsidRPr="003509EC" w:rsidRDefault="00E6303B" w:rsidP="00E6303B">
      <w:pPr>
        <w:pStyle w:val="NoSpacing"/>
        <w:ind w:left="360"/>
        <w:jc w:val="both"/>
        <w:rPr>
          <w:rFonts w:ascii="Book Antiqua" w:hAnsi="Book Antiqua"/>
          <w:sz w:val="24"/>
          <w:szCs w:val="24"/>
        </w:rPr>
      </w:pPr>
      <w:r w:rsidRPr="003509EC">
        <w:rPr>
          <w:rFonts w:ascii="Book Antiqua" w:hAnsi="Book Antiqua"/>
          <w:sz w:val="24"/>
          <w:szCs w:val="24"/>
        </w:rPr>
        <w:t xml:space="preserve">n = Ukuran sampel </w:t>
      </w:r>
    </w:p>
    <w:p w:rsidR="00E6303B" w:rsidRPr="003509EC" w:rsidRDefault="00E6303B" w:rsidP="00E6303B">
      <w:pPr>
        <w:pStyle w:val="NoSpacing"/>
        <w:ind w:left="360"/>
        <w:jc w:val="both"/>
        <w:rPr>
          <w:rFonts w:ascii="Book Antiqua" w:hAnsi="Book Antiqua"/>
          <w:sz w:val="24"/>
          <w:szCs w:val="24"/>
        </w:rPr>
      </w:pPr>
      <w:r w:rsidRPr="003509EC">
        <w:rPr>
          <w:rFonts w:ascii="Book Antiqua" w:hAnsi="Book Antiqua"/>
          <w:sz w:val="24"/>
          <w:szCs w:val="24"/>
        </w:rPr>
        <w:t>N = Ukuran populasi</w:t>
      </w:r>
    </w:p>
    <w:p w:rsidR="00E6303B" w:rsidRPr="003509EC" w:rsidRDefault="00E6303B" w:rsidP="00E6303B">
      <w:pPr>
        <w:pStyle w:val="NoSpacing"/>
        <w:ind w:left="360"/>
        <w:jc w:val="both"/>
        <w:rPr>
          <w:rFonts w:ascii="Book Antiqua" w:hAnsi="Book Antiqua"/>
          <w:sz w:val="24"/>
          <w:szCs w:val="24"/>
        </w:rPr>
      </w:pPr>
      <w:r w:rsidRPr="003509EC">
        <w:rPr>
          <w:rFonts w:ascii="Book Antiqua" w:hAnsi="Book Antiqua"/>
          <w:sz w:val="24"/>
          <w:szCs w:val="24"/>
        </w:rPr>
        <w:t>e = Tingkat kepercayaan yang diinginkan (0</w:t>
      </w:r>
      <w:proofErr w:type="gramStart"/>
      <w:r w:rsidRPr="003509EC">
        <w:rPr>
          <w:rFonts w:ascii="Book Antiqua" w:hAnsi="Book Antiqua"/>
          <w:sz w:val="24"/>
          <w:szCs w:val="24"/>
        </w:rPr>
        <w:t>,1</w:t>
      </w:r>
      <w:proofErr w:type="gramEnd"/>
      <w:r w:rsidRPr="003509EC">
        <w:rPr>
          <w:rFonts w:ascii="Book Antiqua" w:hAnsi="Book Antiqua"/>
          <w:sz w:val="24"/>
          <w:szCs w:val="24"/>
        </w:rPr>
        <w:t>)</w:t>
      </w:r>
    </w:p>
    <w:p w:rsidR="00E6303B" w:rsidRPr="003509EC" w:rsidRDefault="00E6303B" w:rsidP="00E6303B">
      <w:pPr>
        <w:pStyle w:val="NoSpacing"/>
        <w:ind w:left="360"/>
        <w:jc w:val="both"/>
        <w:rPr>
          <w:rFonts w:ascii="Book Antiqua" w:eastAsiaTheme="minorEastAsia" w:hAnsi="Book Antiqua"/>
          <w:sz w:val="24"/>
          <w:szCs w:val="24"/>
        </w:rPr>
      </w:pPr>
      <m:oMathPara>
        <m:oMathParaPr>
          <m:jc m:val="left"/>
        </m:oMathParaPr>
        <m:oMath>
          <m:r>
            <w:rPr>
              <w:rFonts w:ascii="Cambria Math" w:hAnsi="Cambria Math"/>
              <w:sz w:val="24"/>
              <w:szCs w:val="24"/>
            </w:rPr>
            <m:t xml:space="preserve">n= </m:t>
          </m:r>
          <m:f>
            <m:fPr>
              <m:ctrlPr>
                <w:rPr>
                  <w:rFonts w:ascii="Cambria Math" w:hAnsi="Cambria Math"/>
                  <w:i/>
                  <w:sz w:val="24"/>
                  <w:szCs w:val="24"/>
                </w:rPr>
              </m:ctrlPr>
            </m:fPr>
            <m:num>
              <m:r>
                <w:rPr>
                  <w:rFonts w:ascii="Cambria Math" w:hAnsi="Cambria Math"/>
                  <w:sz w:val="24"/>
                  <w:szCs w:val="24"/>
                </w:rPr>
                <m:t>N</m:t>
              </m:r>
            </m:num>
            <m:den>
              <m:r>
                <w:rPr>
                  <w:rFonts w:ascii="Cambria Math" w:hAnsi="Cambria Math"/>
                  <w:sz w:val="24"/>
                  <w:szCs w:val="24"/>
                </w:rPr>
                <m:t xml:space="preserve">1+ </m:t>
              </m:r>
              <m:sSup>
                <m:sSupPr>
                  <m:ctrlPr>
                    <w:rPr>
                      <w:rFonts w:ascii="Cambria Math" w:hAnsi="Cambria Math"/>
                      <w:i/>
                      <w:sz w:val="24"/>
                      <w:szCs w:val="24"/>
                    </w:rPr>
                  </m:ctrlPr>
                </m:sSupPr>
                <m:e>
                  <m:r>
                    <w:rPr>
                      <w:rFonts w:ascii="Cambria Math" w:hAnsi="Cambria Math"/>
                      <w:sz w:val="24"/>
                      <w:szCs w:val="24"/>
                    </w:rPr>
                    <m:t>Ne</m:t>
                  </m:r>
                </m:e>
                <m:sup>
                  <m:r>
                    <w:rPr>
                      <w:rFonts w:ascii="Cambria Math" w:hAnsi="Cambria Math"/>
                      <w:sz w:val="24"/>
                      <w:szCs w:val="24"/>
                    </w:rPr>
                    <m:t>2</m:t>
                  </m:r>
                </m:sup>
              </m:sSup>
            </m:den>
          </m:f>
        </m:oMath>
      </m:oMathPara>
    </w:p>
    <w:p w:rsidR="00E6303B" w:rsidRPr="003509EC" w:rsidRDefault="00E6303B" w:rsidP="00E6303B">
      <w:pPr>
        <w:pStyle w:val="NoSpacing"/>
        <w:ind w:left="360"/>
        <w:jc w:val="both"/>
        <w:rPr>
          <w:rFonts w:ascii="Book Antiqua" w:eastAsiaTheme="minorEastAsia" w:hAnsi="Book Antiqua"/>
          <w:sz w:val="14"/>
          <w:szCs w:val="24"/>
        </w:rPr>
      </w:pPr>
    </w:p>
    <w:p w:rsidR="00E6303B" w:rsidRPr="003509EC" w:rsidRDefault="00E6303B" w:rsidP="00E6303B">
      <w:pPr>
        <w:pStyle w:val="NoSpacing"/>
        <w:ind w:left="360"/>
        <w:jc w:val="both"/>
        <w:rPr>
          <w:rFonts w:ascii="Book Antiqua" w:eastAsiaTheme="minorEastAsia" w:hAnsi="Book Antiqua"/>
          <w:sz w:val="24"/>
          <w:szCs w:val="24"/>
        </w:rPr>
      </w:pPr>
      <m:oMathPara>
        <m:oMathParaPr>
          <m:jc m:val="left"/>
        </m:oMathParaPr>
        <m:oMath>
          <m:r>
            <w:rPr>
              <w:rFonts w:ascii="Cambria Math" w:eastAsiaTheme="minorEastAsia" w:hAnsi="Cambria Math"/>
              <w:sz w:val="24"/>
              <w:szCs w:val="24"/>
            </w:rPr>
            <m:t>n=</m:t>
          </m:r>
          <m:f>
            <m:fPr>
              <m:ctrlPr>
                <w:rPr>
                  <w:rFonts w:ascii="Cambria Math" w:hAnsi="Cambria Math"/>
                  <w:i/>
                  <w:sz w:val="24"/>
                  <w:szCs w:val="24"/>
                </w:rPr>
              </m:ctrlPr>
            </m:fPr>
            <m:num>
              <m:r>
                <w:rPr>
                  <w:rFonts w:ascii="Cambria Math" w:hAnsi="Cambria Math"/>
                  <w:sz w:val="24"/>
                  <w:szCs w:val="24"/>
                </w:rPr>
                <m:t>549</m:t>
              </m:r>
            </m:num>
            <m:den>
              <m:r>
                <w:rPr>
                  <w:rFonts w:ascii="Cambria Math" w:hAnsi="Cambria Math"/>
                  <w:sz w:val="24"/>
                  <w:szCs w:val="24"/>
                </w:rPr>
                <m:t xml:space="preserve">1+ </m:t>
              </m:r>
              <m:sSup>
                <m:sSupPr>
                  <m:ctrlPr>
                    <w:rPr>
                      <w:rFonts w:ascii="Cambria Math" w:hAnsi="Cambria Math"/>
                      <w:i/>
                      <w:sz w:val="24"/>
                      <w:szCs w:val="24"/>
                    </w:rPr>
                  </m:ctrlPr>
                </m:sSupPr>
                <m:e>
                  <m:r>
                    <w:rPr>
                      <w:rFonts w:ascii="Cambria Math" w:hAnsi="Cambria Math"/>
                      <w:sz w:val="24"/>
                      <w:szCs w:val="24"/>
                    </w:rPr>
                    <m:t>(549 x (0,1)</m:t>
                  </m:r>
                </m:e>
                <m:sup>
                  <m:r>
                    <w:rPr>
                      <w:rFonts w:ascii="Cambria Math" w:hAnsi="Cambria Math"/>
                      <w:sz w:val="24"/>
                      <w:szCs w:val="24"/>
                    </w:rPr>
                    <m:t>2</m:t>
                  </m:r>
                </m:sup>
              </m:sSup>
              <m:r>
                <w:rPr>
                  <w:rFonts w:ascii="Cambria Math" w:hAnsi="Cambria Math"/>
                  <w:sz w:val="24"/>
                  <w:szCs w:val="24"/>
                </w:rPr>
                <m:t>)</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549</m:t>
              </m:r>
            </m:num>
            <m:den>
              <m:r>
                <w:rPr>
                  <w:rFonts w:ascii="Cambria Math" w:hAnsi="Cambria Math"/>
                  <w:sz w:val="24"/>
                  <w:szCs w:val="24"/>
                </w:rPr>
                <m:t>6,49</m:t>
              </m:r>
            </m:den>
          </m:f>
          <m:r>
            <w:rPr>
              <w:rFonts w:ascii="Cambria Math" w:hAnsi="Cambria Math"/>
              <w:sz w:val="24"/>
              <w:szCs w:val="24"/>
            </w:rPr>
            <m:t>=84,59</m:t>
          </m:r>
        </m:oMath>
      </m:oMathPara>
    </w:p>
    <w:p w:rsidR="00E6303B" w:rsidRPr="003509EC" w:rsidRDefault="00E6303B" w:rsidP="00E6303B">
      <w:pPr>
        <w:pStyle w:val="NoSpacing"/>
        <w:ind w:left="360"/>
        <w:jc w:val="both"/>
        <w:rPr>
          <w:rFonts w:ascii="Book Antiqua" w:eastAsiaTheme="minorEastAsia" w:hAnsi="Book Antiqua"/>
          <w:sz w:val="14"/>
          <w:szCs w:val="24"/>
        </w:rPr>
      </w:pPr>
    </w:p>
    <w:p w:rsidR="00E6303B" w:rsidRPr="003509EC" w:rsidRDefault="00E6303B" w:rsidP="00E6303B">
      <w:pPr>
        <w:pStyle w:val="NoSpacing"/>
        <w:ind w:left="360"/>
        <w:jc w:val="both"/>
        <w:rPr>
          <w:rFonts w:ascii="Book Antiqua" w:eastAsiaTheme="minorEastAsia" w:hAnsi="Book Antiqua"/>
          <w:sz w:val="24"/>
          <w:szCs w:val="24"/>
        </w:rPr>
      </w:pPr>
      <w:r w:rsidRPr="003509EC">
        <w:rPr>
          <w:rFonts w:ascii="Book Antiqua" w:hAnsi="Book Antiqua"/>
          <w:sz w:val="24"/>
          <w:szCs w:val="24"/>
        </w:rPr>
        <w:t>n = 85 Responden (Pembulatan)</w:t>
      </w:r>
    </w:p>
    <w:p w:rsidR="00E6303B" w:rsidRPr="003509EC" w:rsidRDefault="00E6303B" w:rsidP="00E6303B">
      <w:pPr>
        <w:pStyle w:val="NoSpacing"/>
        <w:ind w:firstLine="720"/>
        <w:jc w:val="both"/>
        <w:rPr>
          <w:rFonts w:ascii="Book Antiqua" w:hAnsi="Book Antiqua"/>
          <w:sz w:val="24"/>
          <w:szCs w:val="24"/>
        </w:rPr>
      </w:pPr>
      <w:r w:rsidRPr="003509EC">
        <w:rPr>
          <w:rFonts w:ascii="Book Antiqua" w:hAnsi="Book Antiqua"/>
          <w:sz w:val="24"/>
          <w:szCs w:val="24"/>
        </w:rPr>
        <w:t xml:space="preserve">Sedangkan untuk teknik pengambilan sampel menggunakan teknik </w:t>
      </w:r>
      <w:r w:rsidRPr="003509EC">
        <w:rPr>
          <w:rFonts w:ascii="Book Antiqua" w:eastAsia="Times New Roman" w:hAnsi="Book Antiqua"/>
          <w:b/>
          <w:i/>
          <w:sz w:val="24"/>
          <w:szCs w:val="24"/>
        </w:rPr>
        <w:t>Simple Random Sampling dan dilanjutkan dengan Metode Persentase Proporsi</w:t>
      </w:r>
      <w:r w:rsidRPr="003509EC">
        <w:rPr>
          <w:rFonts w:ascii="Book Antiqua" w:eastAsia="Times New Roman" w:hAnsi="Book Antiqua"/>
          <w:sz w:val="24"/>
          <w:szCs w:val="24"/>
        </w:rPr>
        <w:t>. Teknik ini digunakan apabila populasi mempunyai anggota/karakteristik yang homogen</w:t>
      </w:r>
      <w:r w:rsidRPr="003509EC">
        <w:rPr>
          <w:rFonts w:ascii="Book Antiqua" w:hAnsi="Book Antiqua"/>
          <w:sz w:val="24"/>
          <w:szCs w:val="24"/>
        </w:rPr>
        <w:t xml:space="preserve">. Dari hasil di atas yaitu sebanyak 85 mahasiswa, kemudian untuk menentukan jumlah mahasiswa tiap semester disusun secara </w:t>
      </w:r>
      <w:r w:rsidRPr="003509EC">
        <w:rPr>
          <w:rFonts w:ascii="Book Antiqua" w:eastAsia="Times New Roman" w:hAnsi="Book Antiqua"/>
          <w:sz w:val="24"/>
          <w:szCs w:val="24"/>
        </w:rPr>
        <w:t>berstrata secara proportional</w:t>
      </w:r>
      <w:r w:rsidRPr="003509EC">
        <w:rPr>
          <w:rFonts w:ascii="Book Antiqua" w:hAnsi="Book Antiqua"/>
          <w:sz w:val="24"/>
          <w:szCs w:val="24"/>
        </w:rPr>
        <w:t xml:space="preserve"> maka dihitung dengan cara sebagai </w:t>
      </w:r>
      <w:proofErr w:type="gramStart"/>
      <w:r w:rsidRPr="003509EC">
        <w:rPr>
          <w:rFonts w:ascii="Book Antiqua" w:hAnsi="Book Antiqua"/>
          <w:sz w:val="24"/>
          <w:szCs w:val="24"/>
        </w:rPr>
        <w:t>berikut :</w:t>
      </w:r>
      <w:proofErr w:type="gramEnd"/>
    </w:p>
    <w:p w:rsidR="00E6303B" w:rsidRPr="003509EC" w:rsidRDefault="00E6303B" w:rsidP="00E6303B">
      <w:pPr>
        <w:pStyle w:val="NoSpacing"/>
        <w:jc w:val="center"/>
        <w:rPr>
          <w:rFonts w:ascii="Book Antiqua" w:hAnsi="Book Antiqua"/>
          <w:b/>
          <w:sz w:val="24"/>
          <w:szCs w:val="24"/>
        </w:rPr>
      </w:pPr>
      <w:r w:rsidRPr="003509EC">
        <w:rPr>
          <w:rFonts w:ascii="Book Antiqua" w:hAnsi="Book Antiqua"/>
          <w:b/>
          <w:sz w:val="24"/>
          <w:szCs w:val="24"/>
        </w:rPr>
        <w:t>Table 2</w:t>
      </w:r>
    </w:p>
    <w:p w:rsidR="00E6303B" w:rsidRPr="003509EC" w:rsidRDefault="00E6303B" w:rsidP="00E6303B">
      <w:pPr>
        <w:pStyle w:val="NoSpacing"/>
        <w:jc w:val="center"/>
        <w:rPr>
          <w:rFonts w:ascii="Book Antiqua" w:hAnsi="Book Antiqua"/>
          <w:b/>
          <w:sz w:val="24"/>
          <w:szCs w:val="24"/>
        </w:rPr>
      </w:pPr>
      <w:r w:rsidRPr="003509EC">
        <w:rPr>
          <w:rFonts w:ascii="Book Antiqua" w:hAnsi="Book Antiqua"/>
          <w:b/>
          <w:sz w:val="24"/>
          <w:szCs w:val="24"/>
        </w:rPr>
        <w:t>Tabulasi Frekuensi Proporsi Responden</w:t>
      </w:r>
    </w:p>
    <w:tbl>
      <w:tblPr>
        <w:tblStyle w:val="TableGrid"/>
        <w:tblW w:w="4531" w:type="dxa"/>
        <w:jc w:val="center"/>
        <w:tblLook w:val="04A0" w:firstRow="1" w:lastRow="0" w:firstColumn="1" w:lastColumn="0" w:noHBand="0" w:noVBand="1"/>
      </w:tblPr>
      <w:tblGrid>
        <w:gridCol w:w="358"/>
        <w:gridCol w:w="772"/>
        <w:gridCol w:w="616"/>
        <w:gridCol w:w="1147"/>
        <w:gridCol w:w="1077"/>
        <w:gridCol w:w="561"/>
      </w:tblGrid>
      <w:tr w:rsidR="00E6303B" w:rsidRPr="003509EC" w:rsidTr="00E6303B">
        <w:trPr>
          <w:trHeight w:val="340"/>
          <w:jc w:val="center"/>
        </w:trPr>
        <w:tc>
          <w:tcPr>
            <w:tcW w:w="358" w:type="dxa"/>
            <w:vAlign w:val="center"/>
          </w:tcPr>
          <w:p w:rsidR="00E6303B" w:rsidRPr="003509EC" w:rsidRDefault="00E6303B" w:rsidP="00E6303B">
            <w:pPr>
              <w:pStyle w:val="NoSpacing"/>
              <w:jc w:val="center"/>
              <w:rPr>
                <w:rFonts w:ascii="Book Antiqua" w:hAnsi="Book Antiqua"/>
                <w:b/>
                <w:sz w:val="10"/>
              </w:rPr>
            </w:pPr>
            <w:r w:rsidRPr="003509EC">
              <w:rPr>
                <w:rFonts w:ascii="Book Antiqua" w:hAnsi="Book Antiqua"/>
                <w:b/>
                <w:sz w:val="10"/>
              </w:rPr>
              <w:t>No</w:t>
            </w:r>
          </w:p>
        </w:tc>
        <w:tc>
          <w:tcPr>
            <w:tcW w:w="772" w:type="dxa"/>
            <w:vAlign w:val="center"/>
          </w:tcPr>
          <w:p w:rsidR="00E6303B" w:rsidRPr="003509EC" w:rsidRDefault="00E6303B" w:rsidP="00E6303B">
            <w:pPr>
              <w:pStyle w:val="NoSpacing"/>
              <w:jc w:val="center"/>
              <w:rPr>
                <w:rFonts w:ascii="Book Antiqua" w:hAnsi="Book Antiqua"/>
                <w:b/>
                <w:sz w:val="10"/>
              </w:rPr>
            </w:pPr>
            <w:r w:rsidRPr="003509EC">
              <w:rPr>
                <w:rFonts w:ascii="Book Antiqua" w:hAnsi="Book Antiqua"/>
                <w:b/>
                <w:sz w:val="10"/>
              </w:rPr>
              <w:t>Program Studi</w:t>
            </w:r>
          </w:p>
        </w:tc>
        <w:tc>
          <w:tcPr>
            <w:tcW w:w="616" w:type="dxa"/>
            <w:vAlign w:val="center"/>
          </w:tcPr>
          <w:p w:rsidR="00E6303B" w:rsidRPr="003509EC" w:rsidRDefault="00E6303B" w:rsidP="00E6303B">
            <w:pPr>
              <w:pStyle w:val="NoSpacing"/>
              <w:jc w:val="center"/>
              <w:rPr>
                <w:rFonts w:ascii="Book Antiqua" w:hAnsi="Book Antiqua"/>
                <w:b/>
                <w:sz w:val="10"/>
              </w:rPr>
            </w:pPr>
            <w:r w:rsidRPr="003509EC">
              <w:rPr>
                <w:rFonts w:ascii="Book Antiqua" w:hAnsi="Book Antiqua"/>
                <w:b/>
                <w:sz w:val="10"/>
              </w:rPr>
              <w:t>Populasi</w:t>
            </w:r>
          </w:p>
        </w:tc>
        <w:tc>
          <w:tcPr>
            <w:tcW w:w="1147" w:type="dxa"/>
            <w:vAlign w:val="center"/>
          </w:tcPr>
          <w:p w:rsidR="00E6303B" w:rsidRPr="003509EC" w:rsidRDefault="00E6303B" w:rsidP="00E6303B">
            <w:pPr>
              <w:pStyle w:val="NoSpacing"/>
              <w:jc w:val="center"/>
              <w:rPr>
                <w:rFonts w:ascii="Book Antiqua" w:hAnsi="Book Antiqua"/>
                <w:b/>
                <w:sz w:val="10"/>
              </w:rPr>
            </w:pPr>
            <w:r w:rsidRPr="003509EC">
              <w:rPr>
                <w:rFonts w:ascii="Book Antiqua" w:hAnsi="Book Antiqua"/>
                <w:b/>
                <w:sz w:val="10"/>
              </w:rPr>
              <w:t>Persentase</w:t>
            </w:r>
          </w:p>
          <w:p w:rsidR="00E6303B" w:rsidRPr="003509EC" w:rsidRDefault="00E6303B" w:rsidP="00E6303B">
            <w:pPr>
              <w:pStyle w:val="NoSpacing"/>
              <w:jc w:val="center"/>
              <w:rPr>
                <w:rFonts w:ascii="Book Antiqua" w:hAnsi="Book Antiqua"/>
                <w:b/>
                <w:sz w:val="10"/>
              </w:rPr>
            </w:pPr>
            <w:r w:rsidRPr="003509EC">
              <w:rPr>
                <w:rFonts w:ascii="Book Antiqua" w:hAnsi="Book Antiqua"/>
                <w:b/>
                <w:sz w:val="10"/>
              </w:rPr>
              <w:t>Proporsi Populasi</w:t>
            </w:r>
          </w:p>
        </w:tc>
        <w:tc>
          <w:tcPr>
            <w:tcW w:w="1077" w:type="dxa"/>
            <w:vAlign w:val="center"/>
          </w:tcPr>
          <w:p w:rsidR="00E6303B" w:rsidRPr="003509EC" w:rsidRDefault="00E6303B" w:rsidP="00E6303B">
            <w:pPr>
              <w:pStyle w:val="NoSpacing"/>
              <w:jc w:val="center"/>
              <w:rPr>
                <w:rFonts w:ascii="Book Antiqua" w:hAnsi="Book Antiqua"/>
                <w:b/>
                <w:sz w:val="10"/>
              </w:rPr>
            </w:pPr>
            <w:r w:rsidRPr="003509EC">
              <w:rPr>
                <w:rFonts w:ascii="Book Antiqua" w:hAnsi="Book Antiqua"/>
                <w:b/>
                <w:sz w:val="10"/>
              </w:rPr>
              <w:t>Persentase</w:t>
            </w:r>
          </w:p>
          <w:p w:rsidR="00E6303B" w:rsidRPr="003509EC" w:rsidRDefault="00E6303B" w:rsidP="00E6303B">
            <w:pPr>
              <w:pStyle w:val="NoSpacing"/>
              <w:jc w:val="center"/>
              <w:rPr>
                <w:rFonts w:ascii="Book Antiqua" w:hAnsi="Book Antiqua"/>
                <w:b/>
                <w:sz w:val="10"/>
              </w:rPr>
            </w:pPr>
            <w:r w:rsidRPr="003509EC">
              <w:rPr>
                <w:rFonts w:ascii="Book Antiqua" w:hAnsi="Book Antiqua"/>
                <w:b/>
                <w:sz w:val="10"/>
              </w:rPr>
              <w:t>Proporsi Sampel</w:t>
            </w:r>
          </w:p>
        </w:tc>
        <w:tc>
          <w:tcPr>
            <w:tcW w:w="561" w:type="dxa"/>
            <w:vAlign w:val="center"/>
          </w:tcPr>
          <w:p w:rsidR="00E6303B" w:rsidRPr="003509EC" w:rsidRDefault="00E6303B" w:rsidP="00E6303B">
            <w:pPr>
              <w:pStyle w:val="NoSpacing"/>
              <w:jc w:val="center"/>
              <w:rPr>
                <w:rFonts w:ascii="Book Antiqua" w:hAnsi="Book Antiqua"/>
                <w:b/>
                <w:sz w:val="10"/>
              </w:rPr>
            </w:pPr>
            <w:r w:rsidRPr="003509EC">
              <w:rPr>
                <w:rFonts w:ascii="Book Antiqua" w:hAnsi="Book Antiqua"/>
                <w:b/>
                <w:sz w:val="10"/>
              </w:rPr>
              <w:t>Sampel</w:t>
            </w:r>
          </w:p>
        </w:tc>
      </w:tr>
      <w:tr w:rsidR="00E6303B" w:rsidRPr="003509EC" w:rsidTr="00E6303B">
        <w:trPr>
          <w:trHeight w:val="764"/>
          <w:jc w:val="center"/>
        </w:trPr>
        <w:tc>
          <w:tcPr>
            <w:tcW w:w="358" w:type="dxa"/>
            <w:vAlign w:val="center"/>
          </w:tcPr>
          <w:p w:rsidR="00E6303B" w:rsidRPr="003509EC" w:rsidRDefault="00E6303B" w:rsidP="00E6303B">
            <w:pPr>
              <w:pStyle w:val="NoSpacing"/>
              <w:jc w:val="center"/>
              <w:rPr>
                <w:rFonts w:ascii="Book Antiqua" w:hAnsi="Book Antiqua"/>
                <w:b/>
                <w:sz w:val="10"/>
              </w:rPr>
            </w:pPr>
            <w:r w:rsidRPr="003509EC">
              <w:rPr>
                <w:rFonts w:ascii="Book Antiqua" w:hAnsi="Book Antiqua"/>
                <w:b/>
                <w:sz w:val="10"/>
              </w:rPr>
              <w:t>1.</w:t>
            </w:r>
          </w:p>
        </w:tc>
        <w:tc>
          <w:tcPr>
            <w:tcW w:w="772" w:type="dxa"/>
            <w:vAlign w:val="center"/>
          </w:tcPr>
          <w:p w:rsidR="00E6303B" w:rsidRPr="003509EC" w:rsidRDefault="00E6303B" w:rsidP="00E6303B">
            <w:pPr>
              <w:pStyle w:val="NoSpacing"/>
              <w:jc w:val="center"/>
              <w:rPr>
                <w:rFonts w:ascii="Book Antiqua" w:hAnsi="Book Antiqua"/>
                <w:b/>
                <w:sz w:val="10"/>
              </w:rPr>
            </w:pPr>
            <w:r w:rsidRPr="003509EC">
              <w:rPr>
                <w:rFonts w:ascii="Book Antiqua" w:hAnsi="Book Antiqua"/>
                <w:b/>
                <w:sz w:val="10"/>
              </w:rPr>
              <w:t>Manajemen</w:t>
            </w:r>
          </w:p>
        </w:tc>
        <w:tc>
          <w:tcPr>
            <w:tcW w:w="616" w:type="dxa"/>
            <w:vAlign w:val="center"/>
          </w:tcPr>
          <w:p w:rsidR="00E6303B" w:rsidRPr="003509EC" w:rsidRDefault="00E6303B" w:rsidP="00E6303B">
            <w:pPr>
              <w:pStyle w:val="NoSpacing"/>
              <w:jc w:val="center"/>
              <w:rPr>
                <w:rFonts w:ascii="Book Antiqua" w:hAnsi="Book Antiqua"/>
                <w:b/>
                <w:sz w:val="10"/>
              </w:rPr>
            </w:pPr>
            <w:r w:rsidRPr="003509EC">
              <w:rPr>
                <w:rFonts w:ascii="Book Antiqua" w:hAnsi="Book Antiqua"/>
                <w:b/>
                <w:sz w:val="10"/>
              </w:rPr>
              <w:t>403</w:t>
            </w:r>
          </w:p>
        </w:tc>
        <w:tc>
          <w:tcPr>
            <w:tcW w:w="1147" w:type="dxa"/>
            <w:vAlign w:val="center"/>
          </w:tcPr>
          <w:p w:rsidR="00E6303B" w:rsidRPr="003509EC" w:rsidRDefault="00E6303B" w:rsidP="00E6303B">
            <w:pPr>
              <w:pStyle w:val="NoSpacing"/>
              <w:jc w:val="center"/>
              <w:rPr>
                <w:rFonts w:ascii="Book Antiqua" w:hAnsi="Book Antiqua"/>
                <w:b/>
                <w:sz w:val="10"/>
              </w:rPr>
            </w:pPr>
            <m:oMathPara>
              <m:oMath>
                <m:r>
                  <m:rPr>
                    <m:sty m:val="bi"/>
                  </m:rPr>
                  <w:rPr>
                    <w:rFonts w:ascii="Cambria Math" w:hAnsi="Cambria Math"/>
                    <w:sz w:val="10"/>
                  </w:rPr>
                  <m:t xml:space="preserve">N= </m:t>
                </m:r>
                <m:f>
                  <m:fPr>
                    <m:ctrlPr>
                      <w:rPr>
                        <w:rFonts w:ascii="Cambria Math" w:eastAsiaTheme="minorEastAsia" w:hAnsi="Cambria Math"/>
                        <w:b/>
                        <w:i/>
                        <w:sz w:val="10"/>
                      </w:rPr>
                    </m:ctrlPr>
                  </m:fPr>
                  <m:num>
                    <m:r>
                      <m:rPr>
                        <m:sty m:val="bi"/>
                      </m:rPr>
                      <w:rPr>
                        <w:rFonts w:ascii="Cambria Math" w:eastAsiaTheme="minorEastAsia" w:hAnsi="Cambria Math"/>
                        <w:sz w:val="10"/>
                      </w:rPr>
                      <m:t>403</m:t>
                    </m:r>
                  </m:num>
                  <m:den>
                    <m:r>
                      <m:rPr>
                        <m:sty m:val="bi"/>
                      </m:rPr>
                      <w:rPr>
                        <w:rFonts w:ascii="Cambria Math" w:eastAsiaTheme="minorEastAsia" w:hAnsi="Cambria Math"/>
                        <w:sz w:val="10"/>
                      </w:rPr>
                      <m:t>549</m:t>
                    </m:r>
                  </m:den>
                </m:f>
                <m:r>
                  <m:rPr>
                    <m:sty m:val="bi"/>
                  </m:rPr>
                  <w:rPr>
                    <w:rFonts w:ascii="Cambria Math" w:eastAsiaTheme="minorEastAsia" w:hAnsi="Cambria Math"/>
                    <w:sz w:val="10"/>
                  </w:rPr>
                  <m:t xml:space="preserve"> x 100%=73,41%</m:t>
                </m:r>
              </m:oMath>
            </m:oMathPara>
          </w:p>
        </w:tc>
        <w:tc>
          <w:tcPr>
            <w:tcW w:w="1077" w:type="dxa"/>
            <w:vAlign w:val="center"/>
          </w:tcPr>
          <w:p w:rsidR="00E6303B" w:rsidRPr="003509EC" w:rsidRDefault="00E6303B" w:rsidP="00E6303B">
            <w:pPr>
              <w:pStyle w:val="NoSpacing"/>
              <w:jc w:val="center"/>
              <w:rPr>
                <w:rFonts w:ascii="Book Antiqua" w:hAnsi="Book Antiqua"/>
                <w:b/>
                <w:sz w:val="10"/>
              </w:rPr>
            </w:pPr>
            <m:oMathPara>
              <m:oMath>
                <m:r>
                  <m:rPr>
                    <m:sty m:val="bi"/>
                  </m:rPr>
                  <w:rPr>
                    <w:rFonts w:ascii="Cambria Math" w:hAnsi="Cambria Math"/>
                    <w:sz w:val="10"/>
                  </w:rPr>
                  <m:t>n= 85</m:t>
                </m:r>
                <m:r>
                  <m:rPr>
                    <m:sty m:val="bi"/>
                  </m:rPr>
                  <w:rPr>
                    <w:rFonts w:ascii="Cambria Math" w:eastAsiaTheme="minorEastAsia" w:hAnsi="Cambria Math"/>
                    <w:sz w:val="10"/>
                  </w:rPr>
                  <m:t xml:space="preserve"> x 73,41%=62</m:t>
                </m:r>
              </m:oMath>
            </m:oMathPara>
          </w:p>
        </w:tc>
        <w:tc>
          <w:tcPr>
            <w:tcW w:w="561" w:type="dxa"/>
            <w:vAlign w:val="center"/>
          </w:tcPr>
          <w:p w:rsidR="00E6303B" w:rsidRPr="003509EC" w:rsidRDefault="00E6303B" w:rsidP="00E6303B">
            <w:pPr>
              <w:pStyle w:val="NoSpacing"/>
              <w:jc w:val="center"/>
              <w:rPr>
                <w:rFonts w:ascii="Book Antiqua" w:hAnsi="Book Antiqua"/>
                <w:b/>
                <w:sz w:val="10"/>
              </w:rPr>
            </w:pPr>
            <w:r w:rsidRPr="003509EC">
              <w:rPr>
                <w:rFonts w:ascii="Book Antiqua" w:hAnsi="Book Antiqua"/>
                <w:b/>
                <w:sz w:val="10"/>
              </w:rPr>
              <w:t>62</w:t>
            </w:r>
          </w:p>
        </w:tc>
      </w:tr>
      <w:tr w:rsidR="00E6303B" w:rsidRPr="003509EC" w:rsidTr="00E6303B">
        <w:trPr>
          <w:trHeight w:val="635"/>
          <w:jc w:val="center"/>
        </w:trPr>
        <w:tc>
          <w:tcPr>
            <w:tcW w:w="358" w:type="dxa"/>
            <w:vAlign w:val="center"/>
          </w:tcPr>
          <w:p w:rsidR="00E6303B" w:rsidRPr="003509EC" w:rsidRDefault="00E6303B" w:rsidP="00E6303B">
            <w:pPr>
              <w:pStyle w:val="NoSpacing"/>
              <w:jc w:val="center"/>
              <w:rPr>
                <w:rFonts w:ascii="Book Antiqua" w:hAnsi="Book Antiqua"/>
                <w:b/>
                <w:sz w:val="10"/>
              </w:rPr>
            </w:pPr>
            <w:r w:rsidRPr="003509EC">
              <w:rPr>
                <w:rFonts w:ascii="Book Antiqua" w:hAnsi="Book Antiqua"/>
                <w:b/>
                <w:sz w:val="10"/>
              </w:rPr>
              <w:t>2.</w:t>
            </w:r>
          </w:p>
        </w:tc>
        <w:tc>
          <w:tcPr>
            <w:tcW w:w="772" w:type="dxa"/>
            <w:vAlign w:val="center"/>
          </w:tcPr>
          <w:p w:rsidR="00E6303B" w:rsidRPr="003509EC" w:rsidRDefault="00E6303B" w:rsidP="00E6303B">
            <w:pPr>
              <w:pStyle w:val="NoSpacing"/>
              <w:jc w:val="center"/>
              <w:rPr>
                <w:rFonts w:ascii="Book Antiqua" w:hAnsi="Book Antiqua"/>
                <w:b/>
                <w:sz w:val="10"/>
              </w:rPr>
            </w:pPr>
            <w:r w:rsidRPr="003509EC">
              <w:rPr>
                <w:rFonts w:ascii="Book Antiqua" w:hAnsi="Book Antiqua"/>
                <w:b/>
                <w:sz w:val="10"/>
              </w:rPr>
              <w:t>Akuntansi</w:t>
            </w:r>
          </w:p>
        </w:tc>
        <w:tc>
          <w:tcPr>
            <w:tcW w:w="616" w:type="dxa"/>
            <w:vAlign w:val="center"/>
          </w:tcPr>
          <w:p w:rsidR="00E6303B" w:rsidRPr="003509EC" w:rsidRDefault="00E6303B" w:rsidP="00E6303B">
            <w:pPr>
              <w:pStyle w:val="NoSpacing"/>
              <w:jc w:val="center"/>
              <w:rPr>
                <w:rFonts w:ascii="Book Antiqua" w:hAnsi="Book Antiqua"/>
                <w:b/>
                <w:sz w:val="10"/>
              </w:rPr>
            </w:pPr>
            <w:r w:rsidRPr="003509EC">
              <w:rPr>
                <w:rFonts w:ascii="Book Antiqua" w:hAnsi="Book Antiqua"/>
                <w:b/>
                <w:sz w:val="10"/>
              </w:rPr>
              <w:t>146</w:t>
            </w:r>
          </w:p>
        </w:tc>
        <w:tc>
          <w:tcPr>
            <w:tcW w:w="1147" w:type="dxa"/>
            <w:vAlign w:val="center"/>
          </w:tcPr>
          <w:p w:rsidR="00E6303B" w:rsidRPr="003509EC" w:rsidRDefault="00E6303B" w:rsidP="00E6303B">
            <w:pPr>
              <w:pStyle w:val="NoSpacing"/>
              <w:jc w:val="center"/>
              <w:rPr>
                <w:rFonts w:ascii="Book Antiqua" w:hAnsi="Book Antiqua"/>
                <w:b/>
                <w:sz w:val="10"/>
              </w:rPr>
            </w:pPr>
            <m:oMathPara>
              <m:oMath>
                <m:r>
                  <m:rPr>
                    <m:sty m:val="bi"/>
                  </m:rPr>
                  <w:rPr>
                    <w:rFonts w:ascii="Cambria Math" w:hAnsi="Cambria Math"/>
                    <w:sz w:val="10"/>
                  </w:rPr>
                  <m:t xml:space="preserve">N= </m:t>
                </m:r>
                <m:f>
                  <m:fPr>
                    <m:ctrlPr>
                      <w:rPr>
                        <w:rFonts w:ascii="Cambria Math" w:eastAsiaTheme="minorEastAsia" w:hAnsi="Cambria Math"/>
                        <w:b/>
                        <w:i/>
                        <w:sz w:val="10"/>
                      </w:rPr>
                    </m:ctrlPr>
                  </m:fPr>
                  <m:num>
                    <m:r>
                      <m:rPr>
                        <m:sty m:val="bi"/>
                      </m:rPr>
                      <w:rPr>
                        <w:rFonts w:ascii="Cambria Math" w:eastAsiaTheme="minorEastAsia" w:hAnsi="Cambria Math"/>
                        <w:sz w:val="10"/>
                      </w:rPr>
                      <m:t>146</m:t>
                    </m:r>
                  </m:num>
                  <m:den>
                    <m:r>
                      <m:rPr>
                        <m:sty m:val="bi"/>
                      </m:rPr>
                      <w:rPr>
                        <w:rFonts w:ascii="Cambria Math" w:eastAsiaTheme="minorEastAsia" w:hAnsi="Cambria Math"/>
                        <w:sz w:val="10"/>
                      </w:rPr>
                      <m:t>549</m:t>
                    </m:r>
                  </m:den>
                </m:f>
                <m:r>
                  <m:rPr>
                    <m:sty m:val="bi"/>
                  </m:rPr>
                  <w:rPr>
                    <w:rFonts w:ascii="Cambria Math" w:eastAsiaTheme="minorEastAsia" w:hAnsi="Cambria Math"/>
                    <w:sz w:val="10"/>
                  </w:rPr>
                  <m:t xml:space="preserve"> x 100%=26,59%</m:t>
                </m:r>
              </m:oMath>
            </m:oMathPara>
          </w:p>
        </w:tc>
        <w:tc>
          <w:tcPr>
            <w:tcW w:w="1077" w:type="dxa"/>
            <w:vAlign w:val="center"/>
          </w:tcPr>
          <w:p w:rsidR="00E6303B" w:rsidRPr="003509EC" w:rsidRDefault="00E6303B" w:rsidP="00E6303B">
            <w:pPr>
              <w:pStyle w:val="NoSpacing"/>
              <w:jc w:val="center"/>
              <w:rPr>
                <w:rFonts w:ascii="Book Antiqua" w:hAnsi="Book Antiqua"/>
                <w:b/>
                <w:sz w:val="10"/>
              </w:rPr>
            </w:pPr>
            <m:oMathPara>
              <m:oMath>
                <m:r>
                  <m:rPr>
                    <m:sty m:val="bi"/>
                  </m:rPr>
                  <w:rPr>
                    <w:rFonts w:ascii="Cambria Math" w:hAnsi="Cambria Math"/>
                    <w:sz w:val="10"/>
                  </w:rPr>
                  <m:t>n=85</m:t>
                </m:r>
                <m:r>
                  <m:rPr>
                    <m:sty m:val="bi"/>
                  </m:rPr>
                  <w:rPr>
                    <w:rFonts w:ascii="Cambria Math" w:eastAsiaTheme="minorEastAsia" w:hAnsi="Cambria Math"/>
                    <w:sz w:val="10"/>
                  </w:rPr>
                  <m:t xml:space="preserve"> x 26,59%=23</m:t>
                </m:r>
              </m:oMath>
            </m:oMathPara>
          </w:p>
        </w:tc>
        <w:tc>
          <w:tcPr>
            <w:tcW w:w="561" w:type="dxa"/>
            <w:vAlign w:val="center"/>
          </w:tcPr>
          <w:p w:rsidR="00E6303B" w:rsidRPr="003509EC" w:rsidRDefault="00E6303B" w:rsidP="00E6303B">
            <w:pPr>
              <w:pStyle w:val="NoSpacing"/>
              <w:jc w:val="center"/>
              <w:rPr>
                <w:rFonts w:ascii="Book Antiqua" w:hAnsi="Book Antiqua"/>
                <w:b/>
                <w:sz w:val="10"/>
              </w:rPr>
            </w:pPr>
            <w:r w:rsidRPr="003509EC">
              <w:rPr>
                <w:rFonts w:ascii="Book Antiqua" w:hAnsi="Book Antiqua"/>
                <w:b/>
                <w:sz w:val="10"/>
              </w:rPr>
              <w:t>23</w:t>
            </w:r>
          </w:p>
        </w:tc>
      </w:tr>
      <w:tr w:rsidR="00E6303B" w:rsidRPr="003509EC" w:rsidTr="00E6303B">
        <w:trPr>
          <w:trHeight w:val="145"/>
          <w:jc w:val="center"/>
        </w:trPr>
        <w:tc>
          <w:tcPr>
            <w:tcW w:w="1130" w:type="dxa"/>
            <w:gridSpan w:val="2"/>
          </w:tcPr>
          <w:p w:rsidR="00E6303B" w:rsidRPr="003509EC" w:rsidRDefault="00E6303B" w:rsidP="00E6303B">
            <w:pPr>
              <w:pStyle w:val="NoSpacing"/>
              <w:jc w:val="center"/>
              <w:rPr>
                <w:rFonts w:ascii="Book Antiqua" w:hAnsi="Book Antiqua"/>
                <w:b/>
                <w:sz w:val="10"/>
              </w:rPr>
            </w:pPr>
            <w:r w:rsidRPr="003509EC">
              <w:rPr>
                <w:rFonts w:ascii="Book Antiqua" w:hAnsi="Book Antiqua"/>
                <w:b/>
                <w:sz w:val="10"/>
              </w:rPr>
              <w:t>Total Populasi</w:t>
            </w:r>
          </w:p>
        </w:tc>
        <w:tc>
          <w:tcPr>
            <w:tcW w:w="616" w:type="dxa"/>
            <w:shd w:val="clear" w:color="auto" w:fill="FFFF00"/>
          </w:tcPr>
          <w:p w:rsidR="00E6303B" w:rsidRPr="003509EC" w:rsidRDefault="00E6303B" w:rsidP="00E6303B">
            <w:pPr>
              <w:pStyle w:val="NoSpacing"/>
              <w:jc w:val="center"/>
              <w:rPr>
                <w:rFonts w:ascii="Book Antiqua" w:hAnsi="Book Antiqua"/>
                <w:b/>
                <w:sz w:val="10"/>
              </w:rPr>
            </w:pPr>
            <w:r w:rsidRPr="003509EC">
              <w:rPr>
                <w:rFonts w:ascii="Book Antiqua" w:hAnsi="Book Antiqua"/>
                <w:b/>
                <w:sz w:val="10"/>
              </w:rPr>
              <w:t>549</w:t>
            </w:r>
          </w:p>
        </w:tc>
        <w:tc>
          <w:tcPr>
            <w:tcW w:w="1147" w:type="dxa"/>
          </w:tcPr>
          <w:p w:rsidR="00E6303B" w:rsidRPr="003509EC" w:rsidRDefault="00E6303B" w:rsidP="00E6303B">
            <w:pPr>
              <w:pStyle w:val="NoSpacing"/>
              <w:jc w:val="center"/>
              <w:rPr>
                <w:rFonts w:ascii="Book Antiqua" w:hAnsi="Book Antiqua"/>
                <w:b/>
                <w:sz w:val="10"/>
              </w:rPr>
            </w:pPr>
          </w:p>
        </w:tc>
        <w:tc>
          <w:tcPr>
            <w:tcW w:w="1077" w:type="dxa"/>
          </w:tcPr>
          <w:p w:rsidR="00E6303B" w:rsidRPr="003509EC" w:rsidRDefault="00E6303B" w:rsidP="00E6303B">
            <w:pPr>
              <w:pStyle w:val="NoSpacing"/>
              <w:jc w:val="center"/>
              <w:rPr>
                <w:rFonts w:ascii="Book Antiqua" w:hAnsi="Book Antiqua"/>
                <w:b/>
                <w:sz w:val="10"/>
              </w:rPr>
            </w:pPr>
          </w:p>
        </w:tc>
        <w:tc>
          <w:tcPr>
            <w:tcW w:w="561" w:type="dxa"/>
            <w:shd w:val="clear" w:color="auto" w:fill="FFFF00"/>
          </w:tcPr>
          <w:p w:rsidR="00E6303B" w:rsidRPr="003509EC" w:rsidRDefault="00E6303B" w:rsidP="00E6303B">
            <w:pPr>
              <w:pStyle w:val="NoSpacing"/>
              <w:jc w:val="center"/>
              <w:rPr>
                <w:rFonts w:ascii="Book Antiqua" w:hAnsi="Book Antiqua"/>
                <w:b/>
                <w:sz w:val="10"/>
              </w:rPr>
            </w:pPr>
            <w:r w:rsidRPr="003509EC">
              <w:rPr>
                <w:rFonts w:ascii="Book Antiqua" w:hAnsi="Book Antiqua"/>
                <w:b/>
                <w:sz w:val="10"/>
              </w:rPr>
              <w:t>85</w:t>
            </w:r>
          </w:p>
        </w:tc>
      </w:tr>
    </w:tbl>
    <w:p w:rsidR="00E6303B" w:rsidRPr="003509EC" w:rsidRDefault="00E6303B" w:rsidP="00E6303B">
      <w:pPr>
        <w:pStyle w:val="NoSpacing"/>
        <w:jc w:val="center"/>
        <w:rPr>
          <w:rFonts w:ascii="Book Antiqua" w:hAnsi="Book Antiqua"/>
          <w:b/>
          <w:szCs w:val="24"/>
        </w:rPr>
      </w:pPr>
    </w:p>
    <w:p w:rsidR="00E6303B" w:rsidRPr="003509EC" w:rsidRDefault="00E6303B" w:rsidP="00E6303B">
      <w:pPr>
        <w:pStyle w:val="NoSpacing"/>
        <w:jc w:val="both"/>
        <w:rPr>
          <w:rFonts w:ascii="Book Antiqua" w:hAnsi="Book Antiqua"/>
          <w:b/>
          <w:szCs w:val="24"/>
        </w:rPr>
      </w:pPr>
    </w:p>
    <w:p w:rsidR="00E6303B" w:rsidRPr="003509EC" w:rsidRDefault="00E6303B" w:rsidP="00E6303B">
      <w:pPr>
        <w:pStyle w:val="NoSpacing"/>
        <w:jc w:val="both"/>
        <w:rPr>
          <w:rFonts w:ascii="Book Antiqua" w:hAnsi="Book Antiqua"/>
          <w:b/>
          <w:sz w:val="24"/>
          <w:szCs w:val="24"/>
        </w:rPr>
      </w:pPr>
      <w:r w:rsidRPr="003509EC">
        <w:rPr>
          <w:rFonts w:ascii="Book Antiqua" w:hAnsi="Book Antiqua"/>
          <w:b/>
          <w:sz w:val="24"/>
          <w:szCs w:val="24"/>
        </w:rPr>
        <w:t>Metode Analisis Data</w:t>
      </w:r>
    </w:p>
    <w:p w:rsidR="00E6303B" w:rsidRPr="003509EC" w:rsidRDefault="00E6303B" w:rsidP="00E6303B">
      <w:pPr>
        <w:pStyle w:val="NoSpacing"/>
        <w:ind w:firstLine="720"/>
        <w:jc w:val="both"/>
        <w:rPr>
          <w:rFonts w:ascii="Book Antiqua" w:hAnsi="Book Antiqua"/>
          <w:sz w:val="24"/>
          <w:szCs w:val="24"/>
        </w:rPr>
      </w:pPr>
      <w:r w:rsidRPr="003509EC">
        <w:rPr>
          <w:rFonts w:ascii="Book Antiqua" w:hAnsi="Book Antiqua"/>
          <w:sz w:val="24"/>
          <w:szCs w:val="24"/>
        </w:rPr>
        <w:t xml:space="preserve">Sugiyono (2015), menyatakan teknik analisis data adalah proses </w:t>
      </w:r>
      <w:r w:rsidRPr="003509EC">
        <w:rPr>
          <w:rFonts w:ascii="Book Antiqua" w:hAnsi="Book Antiqua"/>
          <w:sz w:val="24"/>
          <w:szCs w:val="24"/>
        </w:rPr>
        <w:lastRenderedPageBreak/>
        <w:t xml:space="preserve">mencari dan menyusun secara sistematis data yang diperoleh dari hasil wawancara, pencatatan lapangan, kategori menjabaran ke dalam unit-unit, melakukan sintesa, menyusun ke dalam pola, memilih mana yang penting dan yang akan dipelajari dan membuat kesimpulan, sehingga mudah dipahami oleh diri sendiri maupun orang lain. Adapun tahap-tahap analisis data yang digunakan adalah sebagai </w:t>
      </w:r>
      <w:proofErr w:type="gramStart"/>
      <w:r w:rsidRPr="003509EC">
        <w:rPr>
          <w:rFonts w:ascii="Book Antiqua" w:hAnsi="Book Antiqua"/>
          <w:sz w:val="24"/>
          <w:szCs w:val="24"/>
        </w:rPr>
        <w:t>berikut :</w:t>
      </w:r>
      <w:proofErr w:type="gramEnd"/>
    </w:p>
    <w:p w:rsidR="00E6303B" w:rsidRPr="003509EC" w:rsidRDefault="00E6303B" w:rsidP="00E6303B">
      <w:pPr>
        <w:pStyle w:val="NoSpacing"/>
        <w:ind w:firstLine="720"/>
        <w:jc w:val="both"/>
        <w:rPr>
          <w:rFonts w:ascii="Book Antiqua" w:hAnsi="Book Antiqua"/>
          <w:sz w:val="24"/>
          <w:szCs w:val="24"/>
        </w:rPr>
      </w:pPr>
    </w:p>
    <w:p w:rsidR="00E6303B" w:rsidRPr="003509EC" w:rsidRDefault="00E6303B" w:rsidP="00A43985">
      <w:pPr>
        <w:pStyle w:val="NoSpacing"/>
        <w:numPr>
          <w:ilvl w:val="0"/>
          <w:numId w:val="20"/>
        </w:numPr>
        <w:ind w:left="360"/>
        <w:jc w:val="both"/>
        <w:rPr>
          <w:rFonts w:ascii="Book Antiqua" w:hAnsi="Book Antiqua"/>
          <w:sz w:val="24"/>
          <w:szCs w:val="24"/>
        </w:rPr>
      </w:pPr>
      <w:r w:rsidRPr="003509EC">
        <w:rPr>
          <w:rFonts w:ascii="Book Antiqua" w:hAnsi="Book Antiqua"/>
          <w:b/>
          <w:bCs/>
          <w:sz w:val="24"/>
          <w:szCs w:val="24"/>
        </w:rPr>
        <w:t>Uji Validitas</w:t>
      </w:r>
    </w:p>
    <w:p w:rsidR="00E6303B" w:rsidRPr="003509EC" w:rsidRDefault="00E6303B" w:rsidP="00E6303B">
      <w:pPr>
        <w:pStyle w:val="NoSpacing"/>
        <w:ind w:firstLine="720"/>
        <w:jc w:val="both"/>
        <w:rPr>
          <w:rFonts w:ascii="Book Antiqua" w:hAnsi="Book Antiqua"/>
          <w:sz w:val="24"/>
          <w:szCs w:val="24"/>
        </w:rPr>
      </w:pPr>
      <w:r w:rsidRPr="003509EC">
        <w:rPr>
          <w:rFonts w:ascii="Book Antiqua" w:hAnsi="Book Antiqua"/>
          <w:iCs/>
          <w:sz w:val="24"/>
          <w:szCs w:val="24"/>
        </w:rPr>
        <w:t>Priyatno (2016), menyatakan u</w:t>
      </w:r>
      <w:r w:rsidRPr="003509EC">
        <w:rPr>
          <w:rFonts w:ascii="Book Antiqua" w:hAnsi="Book Antiqua"/>
          <w:sz w:val="24"/>
          <w:szCs w:val="24"/>
        </w:rPr>
        <w:t xml:space="preserve">ji validitas digunakan untuk mengukur sah atau valid tidaknya suatu kuesioner. Suatu kuesioner dikatakan valid jika pertanyaan pada kuesioner mampu untuk mengungkapkan sesuatu yang </w:t>
      </w:r>
      <w:proofErr w:type="gramStart"/>
      <w:r w:rsidRPr="003509EC">
        <w:rPr>
          <w:rFonts w:ascii="Book Antiqua" w:hAnsi="Book Antiqua"/>
          <w:sz w:val="24"/>
          <w:szCs w:val="24"/>
        </w:rPr>
        <w:t>akan</w:t>
      </w:r>
      <w:proofErr w:type="gramEnd"/>
      <w:r w:rsidRPr="003509EC">
        <w:rPr>
          <w:rFonts w:ascii="Book Antiqua" w:hAnsi="Book Antiqua"/>
          <w:sz w:val="24"/>
          <w:szCs w:val="24"/>
        </w:rPr>
        <w:t xml:space="preserve"> diukur oleh kuesioner tersebut. Dalam hal ini digunakan beberapa butir pertanyaan yang dapat secara tepat mengungkapkan variabel yang diukur tersebut. Uji validitas dilakukan dengan membandingkan nilai r</w:t>
      </w:r>
      <w:r w:rsidRPr="003509EC">
        <w:rPr>
          <w:rFonts w:ascii="Book Antiqua" w:hAnsi="Book Antiqua"/>
          <w:sz w:val="24"/>
          <w:szCs w:val="24"/>
          <w:vertAlign w:val="subscript"/>
        </w:rPr>
        <w:t>hitung</w:t>
      </w:r>
      <w:r w:rsidRPr="003509EC">
        <w:rPr>
          <w:rFonts w:ascii="Book Antiqua" w:hAnsi="Book Antiqua"/>
          <w:sz w:val="24"/>
          <w:szCs w:val="24"/>
        </w:rPr>
        <w:t xml:space="preserve"> dengan r</w:t>
      </w:r>
      <w:r w:rsidRPr="003509EC">
        <w:rPr>
          <w:rFonts w:ascii="Book Antiqua" w:hAnsi="Book Antiqua"/>
          <w:sz w:val="24"/>
          <w:szCs w:val="24"/>
          <w:vertAlign w:val="subscript"/>
        </w:rPr>
        <w:t>tabel</w:t>
      </w:r>
      <w:r w:rsidRPr="003509EC">
        <w:rPr>
          <w:rFonts w:ascii="Book Antiqua" w:hAnsi="Book Antiqua"/>
          <w:sz w:val="24"/>
          <w:szCs w:val="24"/>
        </w:rPr>
        <w:t xml:space="preserve"> untuk tingkat signifikansi 5 persen dari </w:t>
      </w:r>
      <w:r w:rsidRPr="003509EC">
        <w:rPr>
          <w:rFonts w:ascii="Book Antiqua" w:hAnsi="Book Antiqua"/>
          <w:i/>
          <w:iCs/>
          <w:sz w:val="24"/>
          <w:szCs w:val="24"/>
        </w:rPr>
        <w:t xml:space="preserve">degree of freedom </w:t>
      </w:r>
      <w:r w:rsidRPr="003509EC">
        <w:rPr>
          <w:rFonts w:ascii="Book Antiqua" w:hAnsi="Book Antiqua"/>
          <w:sz w:val="24"/>
          <w:szCs w:val="24"/>
        </w:rPr>
        <w:t>(</w:t>
      </w:r>
      <w:proofErr w:type="gramStart"/>
      <w:r w:rsidRPr="003509EC">
        <w:rPr>
          <w:rFonts w:ascii="Book Antiqua" w:hAnsi="Book Antiqua"/>
          <w:sz w:val="24"/>
          <w:szCs w:val="24"/>
        </w:rPr>
        <w:t>df</w:t>
      </w:r>
      <w:proofErr w:type="gramEnd"/>
      <w:r w:rsidRPr="003509EC">
        <w:rPr>
          <w:rFonts w:ascii="Book Antiqua" w:hAnsi="Book Antiqua"/>
          <w:sz w:val="24"/>
          <w:szCs w:val="24"/>
        </w:rPr>
        <w:t>) = n-2, dalam hal ini n adalah jumlah sampel. Jika r</w:t>
      </w:r>
      <w:r w:rsidRPr="003509EC">
        <w:rPr>
          <w:rFonts w:ascii="Book Antiqua" w:hAnsi="Book Antiqua"/>
          <w:sz w:val="24"/>
          <w:szCs w:val="24"/>
          <w:vertAlign w:val="subscript"/>
        </w:rPr>
        <w:t>hitung</w:t>
      </w:r>
      <w:r w:rsidRPr="003509EC">
        <w:rPr>
          <w:rFonts w:ascii="Book Antiqua" w:hAnsi="Book Antiqua"/>
          <w:sz w:val="24"/>
          <w:szCs w:val="24"/>
        </w:rPr>
        <w:t xml:space="preserve"> &gt; r</w:t>
      </w:r>
      <w:r w:rsidRPr="003509EC">
        <w:rPr>
          <w:rFonts w:ascii="Book Antiqua" w:hAnsi="Book Antiqua"/>
          <w:sz w:val="24"/>
          <w:szCs w:val="24"/>
          <w:vertAlign w:val="subscript"/>
        </w:rPr>
        <w:t>tabel</w:t>
      </w:r>
      <w:r w:rsidRPr="003509EC">
        <w:rPr>
          <w:rFonts w:ascii="Book Antiqua" w:hAnsi="Book Antiqua"/>
          <w:sz w:val="24"/>
          <w:szCs w:val="24"/>
        </w:rPr>
        <w:t xml:space="preserve"> maka pertanyaan atau indikator tersebut dinyatakan valid, demikian sebaliknya bila r</w:t>
      </w:r>
      <w:r w:rsidRPr="003509EC">
        <w:rPr>
          <w:rFonts w:ascii="Book Antiqua" w:hAnsi="Book Antiqua"/>
          <w:sz w:val="24"/>
          <w:szCs w:val="24"/>
          <w:vertAlign w:val="subscript"/>
        </w:rPr>
        <w:t>hitung</w:t>
      </w:r>
      <w:r w:rsidRPr="003509EC">
        <w:rPr>
          <w:rFonts w:ascii="Book Antiqua" w:hAnsi="Book Antiqua"/>
          <w:sz w:val="24"/>
          <w:szCs w:val="24"/>
        </w:rPr>
        <w:t xml:space="preserve"> &lt; r</w:t>
      </w:r>
      <w:r w:rsidRPr="003509EC">
        <w:rPr>
          <w:rFonts w:ascii="Book Antiqua" w:hAnsi="Book Antiqua"/>
          <w:sz w:val="24"/>
          <w:szCs w:val="24"/>
          <w:vertAlign w:val="subscript"/>
        </w:rPr>
        <w:t>tabel</w:t>
      </w:r>
      <w:r w:rsidRPr="003509EC">
        <w:rPr>
          <w:rFonts w:ascii="Book Antiqua" w:hAnsi="Book Antiqua"/>
          <w:sz w:val="24"/>
          <w:szCs w:val="24"/>
        </w:rPr>
        <w:t xml:space="preserve"> maka pertanyaan atauindikator tersebut dinyatakan tidak valid.</w:t>
      </w:r>
    </w:p>
    <w:p w:rsidR="00E6303B" w:rsidRPr="003509EC" w:rsidRDefault="00E6303B" w:rsidP="00E6303B">
      <w:pPr>
        <w:pStyle w:val="NoSpacing"/>
        <w:ind w:firstLine="720"/>
        <w:jc w:val="both"/>
        <w:rPr>
          <w:rFonts w:ascii="Book Antiqua" w:hAnsi="Book Antiqua"/>
          <w:sz w:val="24"/>
          <w:szCs w:val="24"/>
        </w:rPr>
      </w:pPr>
    </w:p>
    <w:p w:rsidR="00E6303B" w:rsidRPr="003509EC" w:rsidRDefault="00E6303B" w:rsidP="00A43985">
      <w:pPr>
        <w:pStyle w:val="NoSpacing"/>
        <w:numPr>
          <w:ilvl w:val="0"/>
          <w:numId w:val="20"/>
        </w:numPr>
        <w:ind w:left="360"/>
        <w:jc w:val="both"/>
        <w:rPr>
          <w:rFonts w:ascii="Book Antiqua" w:hAnsi="Book Antiqua"/>
          <w:sz w:val="24"/>
          <w:szCs w:val="24"/>
        </w:rPr>
      </w:pPr>
      <w:r w:rsidRPr="003509EC">
        <w:rPr>
          <w:rFonts w:ascii="Book Antiqua" w:hAnsi="Book Antiqua"/>
          <w:b/>
          <w:bCs/>
          <w:sz w:val="24"/>
          <w:szCs w:val="24"/>
        </w:rPr>
        <w:t>Uji Reliabilitas Data</w:t>
      </w:r>
    </w:p>
    <w:p w:rsidR="00E6303B" w:rsidRPr="003509EC" w:rsidRDefault="00E6303B" w:rsidP="00E6303B">
      <w:pPr>
        <w:pStyle w:val="NoSpacing"/>
        <w:ind w:firstLine="720"/>
        <w:jc w:val="both"/>
        <w:rPr>
          <w:rFonts w:ascii="Book Antiqua" w:hAnsi="Book Antiqua"/>
          <w:sz w:val="24"/>
          <w:szCs w:val="24"/>
        </w:rPr>
      </w:pPr>
      <w:r w:rsidRPr="003509EC">
        <w:rPr>
          <w:rFonts w:ascii="Book Antiqua" w:hAnsi="Book Antiqua"/>
          <w:iCs/>
          <w:sz w:val="24"/>
          <w:szCs w:val="24"/>
        </w:rPr>
        <w:t xml:space="preserve">Priyatno (2012), menyatakan </w:t>
      </w:r>
      <w:r w:rsidRPr="003509EC">
        <w:rPr>
          <w:rFonts w:ascii="Book Antiqua" w:hAnsi="Book Antiqua"/>
          <w:sz w:val="24"/>
          <w:szCs w:val="24"/>
        </w:rPr>
        <w:t xml:space="preserve">uji reliabilitas merupakan alat untuk mengukur suatu kuesioner yang merupakan indikator dari variabel atau konstruk. Suatu kuesioner dikatakan reliabel atau handal jika jawaban seseorang terhadap pernyataan adalah konsisten atau stabil dari waktu ke waktu. Pengukuran reliabilitas dilakukan dengan </w:t>
      </w:r>
      <w:proofErr w:type="gramStart"/>
      <w:r w:rsidRPr="003509EC">
        <w:rPr>
          <w:rFonts w:ascii="Book Antiqua" w:hAnsi="Book Antiqua"/>
          <w:sz w:val="24"/>
          <w:szCs w:val="24"/>
        </w:rPr>
        <w:t>cara</w:t>
      </w:r>
      <w:proofErr w:type="gramEnd"/>
      <w:r w:rsidRPr="003509EC">
        <w:rPr>
          <w:rFonts w:ascii="Book Antiqua" w:hAnsi="Book Antiqua"/>
          <w:sz w:val="24"/>
          <w:szCs w:val="24"/>
        </w:rPr>
        <w:t xml:space="preserve"> </w:t>
      </w:r>
      <w:r w:rsidRPr="003509EC">
        <w:rPr>
          <w:rFonts w:ascii="Book Antiqua" w:hAnsi="Book Antiqua"/>
          <w:i/>
          <w:iCs/>
          <w:sz w:val="24"/>
          <w:szCs w:val="24"/>
        </w:rPr>
        <w:t>one shot</w:t>
      </w:r>
      <w:r w:rsidRPr="003509EC">
        <w:rPr>
          <w:rFonts w:ascii="Book Antiqua" w:hAnsi="Book Antiqua"/>
          <w:sz w:val="24"/>
          <w:szCs w:val="24"/>
        </w:rPr>
        <w:t xml:space="preserve"> atau pengukuran sekali saja dengan alat bantu </w:t>
      </w:r>
      <w:r w:rsidRPr="003509EC">
        <w:rPr>
          <w:rFonts w:ascii="Book Antiqua" w:hAnsi="Book Antiqua"/>
          <w:sz w:val="24"/>
          <w:szCs w:val="24"/>
        </w:rPr>
        <w:t xml:space="preserve">SPSS uji statistik </w:t>
      </w:r>
      <w:r w:rsidRPr="003509EC">
        <w:rPr>
          <w:rFonts w:ascii="Book Antiqua" w:hAnsi="Book Antiqua"/>
          <w:i/>
          <w:iCs/>
          <w:sz w:val="24"/>
          <w:szCs w:val="24"/>
        </w:rPr>
        <w:t xml:space="preserve">Cronbach Alpha </w:t>
      </w:r>
      <w:r w:rsidRPr="003509EC">
        <w:rPr>
          <w:rFonts w:ascii="Book Antiqua" w:hAnsi="Book Antiqua"/>
          <w:sz w:val="24"/>
          <w:szCs w:val="24"/>
        </w:rPr>
        <w:t>(</w:t>
      </w:r>
      <w:r w:rsidRPr="003509EC">
        <w:rPr>
          <w:rFonts w:ascii="Book Antiqua" w:eastAsia="TimesNewRoman" w:hAnsi="Book Antiqua"/>
          <w:sz w:val="24"/>
          <w:szCs w:val="24"/>
        </w:rPr>
        <w:t>α</w:t>
      </w:r>
      <w:r w:rsidRPr="003509EC">
        <w:rPr>
          <w:rFonts w:ascii="Book Antiqua" w:hAnsi="Book Antiqua"/>
          <w:sz w:val="24"/>
          <w:szCs w:val="24"/>
        </w:rPr>
        <w:t xml:space="preserve">). Untuk pengambilan keputusan uji reabilitas bisa menggunakan batasan 0,60, menurut Sekaran dalam </w:t>
      </w:r>
      <w:r w:rsidRPr="003509EC">
        <w:rPr>
          <w:rFonts w:ascii="Book Antiqua" w:hAnsi="Book Antiqua"/>
          <w:iCs/>
          <w:sz w:val="24"/>
          <w:szCs w:val="24"/>
        </w:rPr>
        <w:t>Priyatno (2012), reabilitas kurang dari 0.60 adalah kurang baik, sedangkan 0.70 dapat diterima dan diatas 0.80 adalah baik</w:t>
      </w:r>
      <w:r w:rsidRPr="003509EC">
        <w:rPr>
          <w:rFonts w:ascii="Book Antiqua" w:hAnsi="Book Antiqua"/>
          <w:sz w:val="24"/>
          <w:szCs w:val="24"/>
        </w:rPr>
        <w:t>.</w:t>
      </w:r>
    </w:p>
    <w:p w:rsidR="00E6303B" w:rsidRPr="003509EC" w:rsidRDefault="00E6303B" w:rsidP="00E6303B">
      <w:pPr>
        <w:pStyle w:val="NoSpacing"/>
        <w:ind w:firstLine="720"/>
        <w:jc w:val="both"/>
        <w:rPr>
          <w:rFonts w:ascii="Book Antiqua" w:hAnsi="Book Antiqua"/>
          <w:sz w:val="24"/>
          <w:szCs w:val="24"/>
        </w:rPr>
      </w:pPr>
    </w:p>
    <w:p w:rsidR="00E6303B" w:rsidRPr="003509EC" w:rsidRDefault="00E6303B" w:rsidP="00A43985">
      <w:pPr>
        <w:pStyle w:val="NoSpacing"/>
        <w:numPr>
          <w:ilvl w:val="0"/>
          <w:numId w:val="20"/>
        </w:numPr>
        <w:ind w:left="360"/>
        <w:jc w:val="both"/>
        <w:rPr>
          <w:rFonts w:ascii="Book Antiqua" w:hAnsi="Book Antiqua"/>
          <w:sz w:val="24"/>
          <w:szCs w:val="24"/>
        </w:rPr>
      </w:pPr>
      <w:r w:rsidRPr="003509EC">
        <w:rPr>
          <w:rFonts w:ascii="Book Antiqua" w:hAnsi="Book Antiqua"/>
          <w:b/>
          <w:bCs/>
          <w:sz w:val="24"/>
          <w:szCs w:val="24"/>
        </w:rPr>
        <w:t>Analisis Regresi Linier Sederhana</w:t>
      </w:r>
    </w:p>
    <w:p w:rsidR="00E6303B" w:rsidRPr="003509EC" w:rsidRDefault="00E6303B" w:rsidP="00E6303B">
      <w:pPr>
        <w:pStyle w:val="NoSpacing"/>
        <w:ind w:firstLine="720"/>
        <w:jc w:val="both"/>
        <w:rPr>
          <w:rFonts w:ascii="Book Antiqua" w:hAnsi="Book Antiqua"/>
          <w:sz w:val="24"/>
          <w:szCs w:val="24"/>
        </w:rPr>
      </w:pPr>
      <w:r w:rsidRPr="003509EC">
        <w:rPr>
          <w:rFonts w:ascii="Book Antiqua" w:hAnsi="Book Antiqua"/>
          <w:sz w:val="24"/>
          <w:szCs w:val="24"/>
        </w:rPr>
        <w:t xml:space="preserve">Sunyoto (2013), menyatakan persamaan regresi linier sederhana adalah sebagai berikut:          </w:t>
      </w:r>
      <w:r w:rsidRPr="003509EC">
        <w:rPr>
          <w:rFonts w:ascii="Book Antiqua" w:hAnsi="Book Antiqua"/>
          <w:sz w:val="24"/>
          <w:szCs w:val="24"/>
        </w:rPr>
        <w:tab/>
      </w:r>
    </w:p>
    <w:p w:rsidR="00E6303B" w:rsidRPr="003509EC" w:rsidRDefault="00E6303B" w:rsidP="00E6303B">
      <w:pPr>
        <w:pStyle w:val="NoSpacing"/>
        <w:ind w:firstLine="720"/>
        <w:jc w:val="both"/>
        <w:rPr>
          <w:rFonts w:ascii="Book Antiqua" w:hAnsi="Book Antiqua"/>
          <w:sz w:val="10"/>
          <w:szCs w:val="24"/>
        </w:rPr>
      </w:pPr>
    </w:p>
    <w:p w:rsidR="00E6303B" w:rsidRPr="003509EC" w:rsidRDefault="00E6303B" w:rsidP="00E6303B">
      <w:pPr>
        <w:pStyle w:val="NoSpacing"/>
        <w:ind w:firstLine="720"/>
        <w:jc w:val="both"/>
        <w:rPr>
          <w:rFonts w:ascii="Book Antiqua" w:hAnsi="Book Antiqua"/>
          <w:b/>
          <w:bCs/>
          <w:sz w:val="24"/>
          <w:szCs w:val="24"/>
        </w:rPr>
      </w:pPr>
      <w:r w:rsidRPr="003509EC">
        <w:rPr>
          <w:rFonts w:ascii="Book Antiqua" w:hAnsi="Book Antiqua"/>
          <w:b/>
          <w:bCs/>
          <w:sz w:val="24"/>
          <w:szCs w:val="24"/>
        </w:rPr>
        <w:t>Y = α + βX + ε</w:t>
      </w:r>
    </w:p>
    <w:p w:rsidR="00E6303B" w:rsidRPr="003509EC" w:rsidRDefault="00E6303B" w:rsidP="00E6303B">
      <w:pPr>
        <w:pStyle w:val="NoSpacing"/>
        <w:ind w:firstLine="720"/>
        <w:jc w:val="both"/>
        <w:rPr>
          <w:rFonts w:ascii="Book Antiqua" w:hAnsi="Book Antiqua"/>
          <w:sz w:val="10"/>
          <w:szCs w:val="24"/>
        </w:rPr>
      </w:pPr>
    </w:p>
    <w:p w:rsidR="00E6303B" w:rsidRPr="003509EC" w:rsidRDefault="00E6303B" w:rsidP="00E6303B">
      <w:pPr>
        <w:pStyle w:val="NoSpacing"/>
        <w:jc w:val="both"/>
        <w:rPr>
          <w:rFonts w:ascii="Book Antiqua" w:hAnsi="Book Antiqua"/>
          <w:bCs/>
          <w:sz w:val="24"/>
          <w:szCs w:val="24"/>
        </w:rPr>
      </w:pPr>
      <w:proofErr w:type="gramStart"/>
      <w:r w:rsidRPr="003509EC">
        <w:rPr>
          <w:rFonts w:ascii="Book Antiqua" w:hAnsi="Book Antiqua"/>
          <w:bCs/>
          <w:sz w:val="24"/>
          <w:szCs w:val="24"/>
        </w:rPr>
        <w:t>Keterangan :</w:t>
      </w:r>
      <w:proofErr w:type="gramEnd"/>
    </w:p>
    <w:p w:rsidR="00E6303B" w:rsidRPr="003509EC" w:rsidRDefault="00E6303B" w:rsidP="00E6303B">
      <w:pPr>
        <w:pStyle w:val="NoSpacing"/>
        <w:tabs>
          <w:tab w:val="left" w:pos="270"/>
        </w:tabs>
        <w:jc w:val="both"/>
        <w:rPr>
          <w:rFonts w:ascii="Book Antiqua" w:hAnsi="Book Antiqua"/>
          <w:sz w:val="24"/>
          <w:szCs w:val="24"/>
        </w:rPr>
      </w:pPr>
      <w:r w:rsidRPr="003509EC">
        <w:rPr>
          <w:rFonts w:ascii="Book Antiqua" w:hAnsi="Book Antiqua"/>
          <w:sz w:val="24"/>
          <w:szCs w:val="24"/>
        </w:rPr>
        <w:t>Y</w:t>
      </w:r>
      <w:r w:rsidRPr="003509EC">
        <w:rPr>
          <w:rFonts w:ascii="Book Antiqua" w:hAnsi="Book Antiqua"/>
          <w:sz w:val="24"/>
          <w:szCs w:val="24"/>
        </w:rPr>
        <w:tab/>
        <w:t>= Keputusan pembelian</w:t>
      </w:r>
    </w:p>
    <w:p w:rsidR="00E6303B" w:rsidRPr="003509EC" w:rsidRDefault="00E6303B" w:rsidP="00E6303B">
      <w:pPr>
        <w:pStyle w:val="NoSpacing"/>
        <w:tabs>
          <w:tab w:val="left" w:pos="270"/>
        </w:tabs>
        <w:jc w:val="both"/>
        <w:rPr>
          <w:rFonts w:ascii="Book Antiqua" w:hAnsi="Book Antiqua"/>
          <w:sz w:val="24"/>
          <w:szCs w:val="24"/>
        </w:rPr>
      </w:pPr>
      <w:r w:rsidRPr="003509EC">
        <w:rPr>
          <w:rFonts w:ascii="Book Antiqua" w:hAnsi="Book Antiqua"/>
          <w:sz w:val="24"/>
          <w:szCs w:val="24"/>
        </w:rPr>
        <w:t xml:space="preserve">α </w:t>
      </w:r>
      <w:r w:rsidRPr="003509EC">
        <w:rPr>
          <w:rFonts w:ascii="Book Antiqua" w:hAnsi="Book Antiqua"/>
          <w:sz w:val="24"/>
          <w:szCs w:val="24"/>
        </w:rPr>
        <w:tab/>
        <w:t>= Konstanta</w:t>
      </w:r>
    </w:p>
    <w:p w:rsidR="00E6303B" w:rsidRPr="003509EC" w:rsidRDefault="00E6303B" w:rsidP="00E6303B">
      <w:pPr>
        <w:pStyle w:val="NoSpacing"/>
        <w:tabs>
          <w:tab w:val="left" w:pos="270"/>
        </w:tabs>
        <w:jc w:val="both"/>
        <w:rPr>
          <w:rFonts w:ascii="Book Antiqua" w:hAnsi="Book Antiqua"/>
          <w:sz w:val="24"/>
          <w:szCs w:val="24"/>
        </w:rPr>
      </w:pPr>
      <w:r w:rsidRPr="003509EC">
        <w:rPr>
          <w:rFonts w:ascii="Book Antiqua" w:hAnsi="Book Antiqua"/>
          <w:sz w:val="24"/>
          <w:szCs w:val="24"/>
        </w:rPr>
        <w:t xml:space="preserve">β </w:t>
      </w:r>
      <w:r w:rsidRPr="003509EC">
        <w:rPr>
          <w:rFonts w:ascii="Book Antiqua" w:hAnsi="Book Antiqua"/>
          <w:sz w:val="24"/>
          <w:szCs w:val="24"/>
        </w:rPr>
        <w:tab/>
        <w:t>= Koefisien garis regresi</w:t>
      </w:r>
    </w:p>
    <w:p w:rsidR="00E6303B" w:rsidRPr="003509EC" w:rsidRDefault="00E6303B" w:rsidP="00E6303B">
      <w:pPr>
        <w:pStyle w:val="NoSpacing"/>
        <w:tabs>
          <w:tab w:val="left" w:pos="270"/>
        </w:tabs>
        <w:jc w:val="both"/>
        <w:rPr>
          <w:rFonts w:ascii="Book Antiqua" w:hAnsi="Book Antiqua"/>
          <w:sz w:val="24"/>
          <w:szCs w:val="24"/>
        </w:rPr>
      </w:pPr>
      <w:r w:rsidRPr="003509EC">
        <w:rPr>
          <w:rFonts w:ascii="Book Antiqua" w:hAnsi="Book Antiqua"/>
          <w:sz w:val="24"/>
          <w:szCs w:val="24"/>
        </w:rPr>
        <w:t xml:space="preserve">X </w:t>
      </w:r>
      <w:r w:rsidRPr="003509EC">
        <w:rPr>
          <w:rFonts w:ascii="Book Antiqua" w:hAnsi="Book Antiqua"/>
          <w:sz w:val="24"/>
          <w:szCs w:val="24"/>
        </w:rPr>
        <w:tab/>
        <w:t xml:space="preserve">= Iklan </w:t>
      </w:r>
    </w:p>
    <w:p w:rsidR="00E6303B" w:rsidRPr="003509EC" w:rsidRDefault="00E6303B" w:rsidP="00E6303B">
      <w:pPr>
        <w:pStyle w:val="NoSpacing"/>
        <w:tabs>
          <w:tab w:val="left" w:pos="270"/>
        </w:tabs>
        <w:jc w:val="both"/>
        <w:rPr>
          <w:rFonts w:ascii="Book Antiqua" w:hAnsi="Book Antiqua"/>
          <w:sz w:val="24"/>
          <w:szCs w:val="24"/>
        </w:rPr>
      </w:pPr>
      <w:r w:rsidRPr="003509EC">
        <w:rPr>
          <w:rFonts w:ascii="Book Antiqua" w:hAnsi="Book Antiqua"/>
          <w:sz w:val="24"/>
          <w:szCs w:val="24"/>
        </w:rPr>
        <w:t xml:space="preserve">ε </w:t>
      </w:r>
      <w:r w:rsidRPr="003509EC">
        <w:rPr>
          <w:rFonts w:ascii="Book Antiqua" w:hAnsi="Book Antiqua"/>
          <w:sz w:val="24"/>
          <w:szCs w:val="24"/>
        </w:rPr>
        <w:tab/>
        <w:t>= standar error</w:t>
      </w:r>
    </w:p>
    <w:p w:rsidR="00E6303B" w:rsidRPr="003509EC" w:rsidRDefault="00E6303B" w:rsidP="00E6303B">
      <w:pPr>
        <w:pStyle w:val="NoSpacing"/>
        <w:jc w:val="both"/>
        <w:rPr>
          <w:rFonts w:ascii="Book Antiqua" w:hAnsi="Book Antiqua"/>
          <w:sz w:val="24"/>
          <w:szCs w:val="24"/>
        </w:rPr>
      </w:pPr>
    </w:p>
    <w:p w:rsidR="00E6303B" w:rsidRPr="003509EC" w:rsidRDefault="00E6303B" w:rsidP="00A43985">
      <w:pPr>
        <w:pStyle w:val="NoSpacing"/>
        <w:numPr>
          <w:ilvl w:val="0"/>
          <w:numId w:val="20"/>
        </w:numPr>
        <w:ind w:left="360"/>
        <w:jc w:val="both"/>
        <w:rPr>
          <w:rFonts w:ascii="Book Antiqua" w:hAnsi="Book Antiqua"/>
          <w:sz w:val="24"/>
          <w:szCs w:val="24"/>
        </w:rPr>
      </w:pPr>
      <w:r w:rsidRPr="003509EC">
        <w:rPr>
          <w:rFonts w:ascii="Book Antiqua" w:hAnsi="Book Antiqua"/>
          <w:b/>
          <w:noProof/>
          <w:sz w:val="24"/>
          <w:szCs w:val="24"/>
        </w:rPr>
        <w:t>Uji Korelasi (R)</w:t>
      </w:r>
    </w:p>
    <w:p w:rsidR="00E6303B" w:rsidRPr="003509EC" w:rsidRDefault="00E6303B" w:rsidP="00E6303B">
      <w:pPr>
        <w:pStyle w:val="NoSpacing"/>
        <w:ind w:firstLine="720"/>
        <w:jc w:val="both"/>
        <w:rPr>
          <w:rFonts w:ascii="Book Antiqua" w:hAnsi="Book Antiqua"/>
          <w:sz w:val="24"/>
          <w:szCs w:val="24"/>
          <w:lang w:val="sv-SE"/>
        </w:rPr>
      </w:pPr>
      <w:r w:rsidRPr="003509EC">
        <w:rPr>
          <w:rFonts w:ascii="Book Antiqua" w:hAnsi="Book Antiqua"/>
          <w:noProof/>
          <w:sz w:val="24"/>
          <w:szCs w:val="24"/>
        </w:rPr>
        <w:t xml:space="preserve">Sugiyono (2015) menyatakan korelasi digunakan untuk mengukur hubungan antara variabel bebas dengan variabel terikat. Fungsi utama dari uji korelasi adalah untuk menentukan seberapa erat hubungan antara satu variabel dengan variabel lainnya. Ukuran yang menyatakan keeratan buhungan tersebut adalah koefisien korelasi atau sering disebut dengan korelasi person </w:t>
      </w:r>
      <w:r w:rsidRPr="003509EC">
        <w:rPr>
          <w:rFonts w:ascii="Book Antiqua" w:hAnsi="Book Antiqua"/>
          <w:i/>
          <w:noProof/>
          <w:sz w:val="24"/>
          <w:szCs w:val="24"/>
        </w:rPr>
        <w:t xml:space="preserve">(pearson produc t moment). </w:t>
      </w:r>
      <w:r w:rsidRPr="003509EC">
        <w:rPr>
          <w:rFonts w:ascii="Book Antiqua" w:hAnsi="Book Antiqua"/>
          <w:sz w:val="24"/>
          <w:szCs w:val="24"/>
          <w:lang w:val="sv-SE"/>
        </w:rPr>
        <w:t>Rumus koefisien korelasi r Pearson adalah sebagai berikut :</w:t>
      </w:r>
    </w:p>
    <w:p w:rsidR="00E6303B" w:rsidRPr="003509EC" w:rsidRDefault="00E6303B" w:rsidP="00E6303B">
      <w:pPr>
        <w:pStyle w:val="NoSpacing"/>
        <w:ind w:firstLine="720"/>
        <w:jc w:val="both"/>
        <w:rPr>
          <w:rFonts w:ascii="Book Antiqua" w:hAnsi="Book Antiqua"/>
          <w:sz w:val="24"/>
          <w:szCs w:val="24"/>
        </w:rPr>
      </w:pPr>
    </w:p>
    <w:p w:rsidR="00E6303B" w:rsidRPr="003509EC" w:rsidRDefault="00E6303B" w:rsidP="00E6303B">
      <w:pPr>
        <w:spacing w:after="0" w:line="480" w:lineRule="auto"/>
        <w:ind w:left="567"/>
        <w:jc w:val="both"/>
        <w:rPr>
          <w:rFonts w:ascii="Book Antiqua" w:hAnsi="Book Antiqua"/>
          <w:lang w:val="sv-SE"/>
        </w:rPr>
      </w:pPr>
      <w:r w:rsidRPr="003509EC">
        <w:rPr>
          <w:rFonts w:ascii="Book Antiqua" w:hAnsi="Book Antiqua"/>
          <w:noProof/>
          <w:lang w:val="en-US"/>
        </w:rPr>
        <mc:AlternateContent>
          <mc:Choice Requires="wps">
            <w:drawing>
              <wp:anchor distT="0" distB="0" distL="114300" distR="114300" simplePos="0" relativeHeight="251661312" behindDoc="0" locked="0" layoutInCell="1" allowOverlap="1" wp14:anchorId="08DCC931" wp14:editId="191F16CC">
                <wp:simplePos x="0" y="0"/>
                <wp:positionH relativeFrom="column">
                  <wp:posOffset>-8626</wp:posOffset>
                </wp:positionH>
                <wp:positionV relativeFrom="paragraph">
                  <wp:posOffset>8303</wp:posOffset>
                </wp:positionV>
                <wp:extent cx="2872596" cy="685800"/>
                <wp:effectExtent l="0" t="0" r="23495" b="1905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2596" cy="685800"/>
                        </a:xfrm>
                        <a:prstGeom prst="rect">
                          <a:avLst/>
                        </a:prstGeom>
                        <a:solidFill>
                          <a:srgbClr val="FFFFFF"/>
                        </a:solidFill>
                        <a:ln w="9525">
                          <a:solidFill>
                            <a:srgbClr val="000000"/>
                          </a:solidFill>
                          <a:miter lim="800000"/>
                          <a:headEnd/>
                          <a:tailEnd/>
                        </a:ln>
                      </wps:spPr>
                      <wps:txbx>
                        <w:txbxContent>
                          <w:p w:rsidR="0078556A" w:rsidRPr="009A7BD5" w:rsidRDefault="0078556A" w:rsidP="00E6303B">
                            <w:r w:rsidRPr="009A7BD5">
                              <w:rPr>
                                <w:lang w:val="sv-SE"/>
                              </w:rPr>
                              <w:t xml:space="preserve">R = </w:t>
                            </w:r>
                            <w:r w:rsidRPr="009A7BD5">
                              <w:rPr>
                                <w:position w:val="-42"/>
                              </w:rPr>
                              <w:object w:dxaOrig="3540" w:dyaOrig="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82.75pt;height:41.95pt">
                                  <v:imagedata r:id="rId13" o:title=""/>
                                </v:shape>
                                <o:OLEObject Type="Embed" ProgID="Equation.3" ShapeID="_x0000_i1031" DrawAspect="Content" ObjectID="_1731573467" r:id="rId14"/>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DCC931" id="Rectangle 12" o:spid="_x0000_s1033" style="position:absolute;left:0;text-align:left;margin-left:-.7pt;margin-top:.65pt;width:226.2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">
                <v:textbox>
                  <w:txbxContent>
                    <w:p w:rsidR="0078556A" w:rsidRPr="009A7BD5" w:rsidRDefault="0078556A" w:rsidP="00E6303B">
                      <w:r w:rsidRPr="009A7BD5">
                        <w:rPr>
                          <w:lang w:val="sv-SE"/>
                        </w:rPr>
                        <w:t xml:space="preserve">R = </w:t>
                      </w:r>
                      <w:r w:rsidRPr="009A7BD5">
                        <w:rPr>
                          <w:position w:val="-42"/>
                        </w:rPr>
                        <w:object w:dxaOrig="3540" w:dyaOrig="800">
                          <v:shape id="_x0000_i1031" type="#_x0000_t75" style="width:182.75pt;height:41.95pt">
                            <v:imagedata r:id="rId13" o:title=""/>
                          </v:shape>
                          <o:OLEObject Type="Embed" ProgID="Equation.3" ShapeID="_x0000_i1031" DrawAspect="Content" ObjectID="_1731573467" r:id="rId15"/>
                        </w:object>
                      </w:r>
                    </w:p>
                  </w:txbxContent>
                </v:textbox>
              </v:rect>
            </w:pict>
          </mc:Fallback>
        </mc:AlternateContent>
      </w:r>
    </w:p>
    <w:p w:rsidR="00E6303B" w:rsidRPr="003509EC" w:rsidRDefault="00E6303B" w:rsidP="00E6303B">
      <w:pPr>
        <w:spacing w:after="0" w:line="480" w:lineRule="auto"/>
        <w:ind w:left="567"/>
        <w:jc w:val="both"/>
        <w:rPr>
          <w:rFonts w:ascii="Book Antiqua" w:hAnsi="Book Antiqua"/>
          <w:lang w:val="sv-SE"/>
        </w:rPr>
      </w:pPr>
    </w:p>
    <w:p w:rsidR="00E6303B" w:rsidRPr="003509EC" w:rsidRDefault="00E6303B" w:rsidP="00E6303B">
      <w:pPr>
        <w:pStyle w:val="NoSpacing"/>
        <w:tabs>
          <w:tab w:val="left" w:pos="450"/>
        </w:tabs>
        <w:jc w:val="both"/>
        <w:rPr>
          <w:rFonts w:ascii="Book Antiqua" w:hAnsi="Book Antiqua"/>
          <w:sz w:val="10"/>
          <w:szCs w:val="24"/>
          <w:lang w:val="sv-SE"/>
        </w:rPr>
      </w:pPr>
    </w:p>
    <w:p w:rsidR="00E6303B" w:rsidRPr="003509EC" w:rsidRDefault="00E6303B" w:rsidP="00E6303B">
      <w:pPr>
        <w:pStyle w:val="NoSpacing"/>
        <w:jc w:val="both"/>
        <w:rPr>
          <w:rFonts w:ascii="Book Antiqua" w:hAnsi="Book Antiqua"/>
          <w:b/>
          <w:sz w:val="24"/>
          <w:szCs w:val="24"/>
        </w:rPr>
      </w:pPr>
      <w:r w:rsidRPr="003509EC">
        <w:rPr>
          <w:rFonts w:ascii="Book Antiqua" w:hAnsi="Book Antiqua"/>
          <w:noProof/>
          <w:sz w:val="24"/>
          <w:szCs w:val="24"/>
        </w:rPr>
        <w:t>Pedoman untuk memberikan intepretasi koefisien korelasi sebagai berikut:</w:t>
      </w:r>
    </w:p>
    <w:p w:rsidR="00E6303B" w:rsidRPr="003509EC" w:rsidRDefault="00E6303B" w:rsidP="00E6303B">
      <w:pPr>
        <w:spacing w:after="0" w:line="240" w:lineRule="auto"/>
        <w:jc w:val="center"/>
        <w:rPr>
          <w:rFonts w:ascii="Book Antiqua" w:hAnsi="Book Antiqua"/>
          <w:b/>
          <w:noProof/>
          <w:sz w:val="10"/>
          <w:lang w:val="en-US"/>
        </w:rPr>
      </w:pPr>
    </w:p>
    <w:p w:rsidR="00E6303B" w:rsidRPr="003509EC" w:rsidRDefault="00E6303B" w:rsidP="00E6303B">
      <w:pPr>
        <w:pStyle w:val="NoSpacing"/>
        <w:jc w:val="center"/>
        <w:rPr>
          <w:rFonts w:ascii="Book Antiqua" w:hAnsi="Book Antiqua"/>
          <w:b/>
          <w:noProof/>
          <w:sz w:val="24"/>
        </w:rPr>
      </w:pPr>
    </w:p>
    <w:p w:rsidR="00E6303B" w:rsidRPr="003509EC" w:rsidRDefault="00E6303B" w:rsidP="00E6303B">
      <w:pPr>
        <w:pStyle w:val="NoSpacing"/>
        <w:jc w:val="center"/>
        <w:rPr>
          <w:rFonts w:ascii="Book Antiqua" w:hAnsi="Book Antiqua"/>
          <w:b/>
          <w:noProof/>
          <w:sz w:val="24"/>
        </w:rPr>
      </w:pPr>
    </w:p>
    <w:p w:rsidR="00E6303B" w:rsidRPr="003509EC" w:rsidRDefault="00E6303B" w:rsidP="00E6303B">
      <w:pPr>
        <w:pStyle w:val="NoSpacing"/>
        <w:jc w:val="center"/>
        <w:rPr>
          <w:rFonts w:ascii="Book Antiqua" w:hAnsi="Book Antiqua"/>
          <w:b/>
          <w:noProof/>
          <w:sz w:val="24"/>
        </w:rPr>
      </w:pPr>
    </w:p>
    <w:p w:rsidR="00E6303B" w:rsidRPr="003509EC" w:rsidRDefault="00E6303B" w:rsidP="00E6303B">
      <w:pPr>
        <w:pStyle w:val="NoSpacing"/>
        <w:jc w:val="center"/>
        <w:rPr>
          <w:rFonts w:ascii="Book Antiqua" w:hAnsi="Book Antiqua"/>
          <w:b/>
          <w:noProof/>
          <w:sz w:val="24"/>
        </w:rPr>
      </w:pPr>
    </w:p>
    <w:p w:rsidR="00E6303B" w:rsidRPr="003509EC" w:rsidRDefault="00E6303B" w:rsidP="00E6303B">
      <w:pPr>
        <w:pStyle w:val="NoSpacing"/>
        <w:jc w:val="center"/>
        <w:rPr>
          <w:rFonts w:ascii="Book Antiqua" w:hAnsi="Book Antiqua"/>
          <w:b/>
          <w:noProof/>
          <w:sz w:val="24"/>
        </w:rPr>
      </w:pPr>
      <w:r w:rsidRPr="003509EC">
        <w:rPr>
          <w:rFonts w:ascii="Book Antiqua" w:hAnsi="Book Antiqua"/>
          <w:b/>
          <w:noProof/>
          <w:sz w:val="24"/>
        </w:rPr>
        <w:lastRenderedPageBreak/>
        <w:t>Tabel 3</w:t>
      </w:r>
    </w:p>
    <w:p w:rsidR="00E6303B" w:rsidRPr="003509EC" w:rsidRDefault="00E6303B" w:rsidP="00E6303B">
      <w:pPr>
        <w:pStyle w:val="NoSpacing"/>
        <w:jc w:val="center"/>
        <w:rPr>
          <w:rFonts w:ascii="Book Antiqua" w:hAnsi="Book Antiqua"/>
          <w:b/>
          <w:noProof/>
          <w:sz w:val="24"/>
        </w:rPr>
      </w:pPr>
      <w:r w:rsidRPr="003509EC">
        <w:rPr>
          <w:rFonts w:ascii="Book Antiqua" w:hAnsi="Book Antiqua"/>
          <w:b/>
          <w:noProof/>
          <w:sz w:val="24"/>
        </w:rPr>
        <w:t>Koefisien Korelasi</w:t>
      </w:r>
    </w:p>
    <w:tbl>
      <w:tblPr>
        <w:tblStyle w:val="TableGrid"/>
        <w:tblW w:w="0" w:type="auto"/>
        <w:jc w:val="center"/>
        <w:tblLook w:val="04A0" w:firstRow="1" w:lastRow="0" w:firstColumn="1" w:lastColumn="0" w:noHBand="0" w:noVBand="1"/>
      </w:tblPr>
      <w:tblGrid>
        <w:gridCol w:w="2198"/>
        <w:gridCol w:w="2162"/>
      </w:tblGrid>
      <w:tr w:rsidR="00E6303B" w:rsidRPr="003509EC" w:rsidTr="00E6303B">
        <w:trPr>
          <w:jc w:val="center"/>
        </w:trPr>
        <w:tc>
          <w:tcPr>
            <w:tcW w:w="2487" w:type="dxa"/>
          </w:tcPr>
          <w:p w:rsidR="00E6303B" w:rsidRPr="003509EC" w:rsidRDefault="00E6303B" w:rsidP="00E6303B">
            <w:pPr>
              <w:jc w:val="center"/>
              <w:rPr>
                <w:rFonts w:ascii="Book Antiqua" w:hAnsi="Book Antiqua"/>
                <w:b/>
                <w:noProof/>
                <w:sz w:val="20"/>
              </w:rPr>
            </w:pPr>
            <w:r w:rsidRPr="003509EC">
              <w:rPr>
                <w:rFonts w:ascii="Book Antiqua" w:hAnsi="Book Antiqua"/>
                <w:b/>
                <w:noProof/>
                <w:sz w:val="20"/>
              </w:rPr>
              <w:t>Koefisien Korelasi</w:t>
            </w:r>
          </w:p>
        </w:tc>
        <w:tc>
          <w:tcPr>
            <w:tcW w:w="2488" w:type="dxa"/>
          </w:tcPr>
          <w:p w:rsidR="00E6303B" w:rsidRPr="003509EC" w:rsidRDefault="00E6303B" w:rsidP="00E6303B">
            <w:pPr>
              <w:jc w:val="center"/>
              <w:rPr>
                <w:rFonts w:ascii="Book Antiqua" w:hAnsi="Book Antiqua"/>
                <w:b/>
                <w:noProof/>
                <w:sz w:val="20"/>
              </w:rPr>
            </w:pPr>
            <w:r w:rsidRPr="003509EC">
              <w:rPr>
                <w:rFonts w:ascii="Book Antiqua" w:hAnsi="Book Antiqua"/>
                <w:b/>
                <w:noProof/>
                <w:sz w:val="20"/>
              </w:rPr>
              <w:t>Kriteria</w:t>
            </w:r>
          </w:p>
        </w:tc>
      </w:tr>
      <w:tr w:rsidR="00E6303B" w:rsidRPr="003509EC" w:rsidTr="00E6303B">
        <w:trPr>
          <w:jc w:val="center"/>
        </w:trPr>
        <w:tc>
          <w:tcPr>
            <w:tcW w:w="2487" w:type="dxa"/>
          </w:tcPr>
          <w:p w:rsidR="00E6303B" w:rsidRPr="003509EC" w:rsidRDefault="00E6303B" w:rsidP="00E6303B">
            <w:pPr>
              <w:jc w:val="center"/>
              <w:rPr>
                <w:rFonts w:ascii="Book Antiqua" w:hAnsi="Book Antiqua"/>
                <w:noProof/>
                <w:sz w:val="20"/>
              </w:rPr>
            </w:pPr>
            <w:r w:rsidRPr="003509EC">
              <w:rPr>
                <w:rFonts w:ascii="Book Antiqua" w:hAnsi="Book Antiqua"/>
                <w:noProof/>
                <w:sz w:val="20"/>
              </w:rPr>
              <w:t>0,00 – 0,199</w:t>
            </w:r>
          </w:p>
          <w:p w:rsidR="00E6303B" w:rsidRPr="003509EC" w:rsidRDefault="00E6303B" w:rsidP="00E6303B">
            <w:pPr>
              <w:jc w:val="center"/>
              <w:rPr>
                <w:rFonts w:ascii="Book Antiqua" w:hAnsi="Book Antiqua"/>
                <w:noProof/>
                <w:sz w:val="20"/>
              </w:rPr>
            </w:pPr>
            <w:r w:rsidRPr="003509EC">
              <w:rPr>
                <w:rFonts w:ascii="Book Antiqua" w:hAnsi="Book Antiqua"/>
                <w:noProof/>
                <w:sz w:val="20"/>
              </w:rPr>
              <w:t>0,20 – 0,399</w:t>
            </w:r>
          </w:p>
          <w:p w:rsidR="00E6303B" w:rsidRPr="003509EC" w:rsidRDefault="00E6303B" w:rsidP="00E6303B">
            <w:pPr>
              <w:jc w:val="center"/>
              <w:rPr>
                <w:rFonts w:ascii="Book Antiqua" w:hAnsi="Book Antiqua"/>
                <w:noProof/>
                <w:sz w:val="20"/>
              </w:rPr>
            </w:pPr>
            <w:r w:rsidRPr="003509EC">
              <w:rPr>
                <w:rFonts w:ascii="Book Antiqua" w:hAnsi="Book Antiqua"/>
                <w:noProof/>
                <w:sz w:val="20"/>
              </w:rPr>
              <w:t>0,40 – 0,599</w:t>
            </w:r>
          </w:p>
          <w:p w:rsidR="00E6303B" w:rsidRPr="003509EC" w:rsidRDefault="00E6303B" w:rsidP="00E6303B">
            <w:pPr>
              <w:jc w:val="center"/>
              <w:rPr>
                <w:rFonts w:ascii="Book Antiqua" w:hAnsi="Book Antiqua"/>
                <w:noProof/>
                <w:sz w:val="20"/>
              </w:rPr>
            </w:pPr>
            <w:r w:rsidRPr="003509EC">
              <w:rPr>
                <w:rFonts w:ascii="Book Antiqua" w:hAnsi="Book Antiqua"/>
                <w:noProof/>
                <w:sz w:val="20"/>
              </w:rPr>
              <w:t>0,60 – 0,799</w:t>
            </w:r>
          </w:p>
          <w:p w:rsidR="00E6303B" w:rsidRPr="003509EC" w:rsidRDefault="00E6303B" w:rsidP="00E6303B">
            <w:pPr>
              <w:jc w:val="center"/>
              <w:rPr>
                <w:rFonts w:ascii="Book Antiqua" w:hAnsi="Book Antiqua"/>
                <w:noProof/>
                <w:sz w:val="20"/>
              </w:rPr>
            </w:pPr>
            <w:r w:rsidRPr="003509EC">
              <w:rPr>
                <w:rFonts w:ascii="Book Antiqua" w:hAnsi="Book Antiqua"/>
                <w:noProof/>
                <w:sz w:val="20"/>
              </w:rPr>
              <w:t>0,80 – 1,000</w:t>
            </w:r>
          </w:p>
        </w:tc>
        <w:tc>
          <w:tcPr>
            <w:tcW w:w="2488" w:type="dxa"/>
          </w:tcPr>
          <w:p w:rsidR="00E6303B" w:rsidRPr="003509EC" w:rsidRDefault="00E6303B" w:rsidP="00E6303B">
            <w:pPr>
              <w:jc w:val="center"/>
              <w:rPr>
                <w:rFonts w:ascii="Book Antiqua" w:hAnsi="Book Antiqua"/>
                <w:noProof/>
                <w:sz w:val="20"/>
              </w:rPr>
            </w:pPr>
            <w:r w:rsidRPr="003509EC">
              <w:rPr>
                <w:rFonts w:ascii="Book Antiqua" w:hAnsi="Book Antiqua"/>
                <w:noProof/>
                <w:sz w:val="20"/>
              </w:rPr>
              <w:t>Sangat Rendah</w:t>
            </w:r>
          </w:p>
          <w:p w:rsidR="00E6303B" w:rsidRPr="003509EC" w:rsidRDefault="00E6303B" w:rsidP="00E6303B">
            <w:pPr>
              <w:jc w:val="center"/>
              <w:rPr>
                <w:rFonts w:ascii="Book Antiqua" w:hAnsi="Book Antiqua"/>
                <w:noProof/>
                <w:sz w:val="20"/>
              </w:rPr>
            </w:pPr>
            <w:r w:rsidRPr="003509EC">
              <w:rPr>
                <w:rFonts w:ascii="Book Antiqua" w:hAnsi="Book Antiqua"/>
                <w:noProof/>
                <w:sz w:val="20"/>
              </w:rPr>
              <w:t>Rendah</w:t>
            </w:r>
          </w:p>
          <w:p w:rsidR="00E6303B" w:rsidRPr="003509EC" w:rsidRDefault="00E6303B" w:rsidP="00E6303B">
            <w:pPr>
              <w:jc w:val="center"/>
              <w:rPr>
                <w:rFonts w:ascii="Book Antiqua" w:hAnsi="Book Antiqua"/>
                <w:noProof/>
                <w:sz w:val="20"/>
              </w:rPr>
            </w:pPr>
            <w:r w:rsidRPr="003509EC">
              <w:rPr>
                <w:rFonts w:ascii="Book Antiqua" w:hAnsi="Book Antiqua"/>
                <w:noProof/>
                <w:sz w:val="20"/>
              </w:rPr>
              <w:t>Sedang</w:t>
            </w:r>
          </w:p>
          <w:p w:rsidR="00E6303B" w:rsidRPr="003509EC" w:rsidRDefault="00E6303B" w:rsidP="00E6303B">
            <w:pPr>
              <w:jc w:val="center"/>
              <w:rPr>
                <w:rFonts w:ascii="Book Antiqua" w:hAnsi="Book Antiqua"/>
                <w:noProof/>
                <w:sz w:val="20"/>
              </w:rPr>
            </w:pPr>
            <w:r w:rsidRPr="003509EC">
              <w:rPr>
                <w:rFonts w:ascii="Book Antiqua" w:hAnsi="Book Antiqua"/>
                <w:noProof/>
                <w:sz w:val="20"/>
              </w:rPr>
              <w:t>Kuat</w:t>
            </w:r>
          </w:p>
          <w:p w:rsidR="00E6303B" w:rsidRPr="003509EC" w:rsidRDefault="00E6303B" w:rsidP="00E6303B">
            <w:pPr>
              <w:jc w:val="center"/>
              <w:rPr>
                <w:rFonts w:ascii="Book Antiqua" w:hAnsi="Book Antiqua"/>
                <w:noProof/>
                <w:sz w:val="20"/>
              </w:rPr>
            </w:pPr>
            <w:r w:rsidRPr="003509EC">
              <w:rPr>
                <w:rFonts w:ascii="Book Antiqua" w:hAnsi="Book Antiqua"/>
                <w:noProof/>
                <w:sz w:val="20"/>
              </w:rPr>
              <w:t>Sangat Kuat</w:t>
            </w:r>
          </w:p>
        </w:tc>
      </w:tr>
    </w:tbl>
    <w:p w:rsidR="00E6303B" w:rsidRPr="003509EC" w:rsidRDefault="00E6303B" w:rsidP="00E6303B">
      <w:pPr>
        <w:spacing w:after="0" w:line="480" w:lineRule="auto"/>
        <w:jc w:val="both"/>
        <w:rPr>
          <w:rFonts w:ascii="Book Antiqua" w:hAnsi="Book Antiqua"/>
          <w:b/>
          <w:i/>
          <w:noProof/>
          <w:sz w:val="20"/>
          <w:lang w:val="en-US"/>
        </w:rPr>
      </w:pPr>
      <w:r w:rsidRPr="003509EC">
        <w:rPr>
          <w:rFonts w:ascii="Book Antiqua" w:hAnsi="Book Antiqua"/>
          <w:i/>
          <w:noProof/>
          <w:lang w:val="en-US"/>
        </w:rPr>
        <w:t xml:space="preserve">  </w:t>
      </w:r>
      <w:r w:rsidRPr="003509EC">
        <w:rPr>
          <w:rFonts w:ascii="Book Antiqua" w:hAnsi="Book Antiqua"/>
          <w:b/>
          <w:i/>
          <w:noProof/>
          <w:sz w:val="20"/>
          <w:lang w:val="en-US"/>
        </w:rPr>
        <w:t>Sumber: Sugiyono (2015)</w:t>
      </w:r>
    </w:p>
    <w:p w:rsidR="00E6303B" w:rsidRPr="003509EC" w:rsidRDefault="00E6303B" w:rsidP="00A43985">
      <w:pPr>
        <w:pStyle w:val="NoSpacing"/>
        <w:numPr>
          <w:ilvl w:val="0"/>
          <w:numId w:val="20"/>
        </w:numPr>
        <w:ind w:left="360"/>
        <w:jc w:val="both"/>
        <w:rPr>
          <w:rFonts w:ascii="Book Antiqua" w:hAnsi="Book Antiqua"/>
          <w:noProof/>
          <w:sz w:val="24"/>
          <w:szCs w:val="24"/>
        </w:rPr>
      </w:pPr>
      <w:r w:rsidRPr="003509EC">
        <w:rPr>
          <w:rFonts w:ascii="Book Antiqua" w:hAnsi="Book Antiqua"/>
          <w:b/>
          <w:noProof/>
          <w:sz w:val="24"/>
          <w:szCs w:val="24"/>
        </w:rPr>
        <w:t>Koefisien Determinasi (R</w:t>
      </w:r>
      <w:r w:rsidRPr="003509EC">
        <w:rPr>
          <w:rFonts w:ascii="Book Antiqua" w:hAnsi="Book Antiqua"/>
          <w:b/>
          <w:noProof/>
          <w:sz w:val="24"/>
          <w:szCs w:val="24"/>
          <w:vertAlign w:val="superscript"/>
        </w:rPr>
        <w:t>2</w:t>
      </w:r>
      <w:r w:rsidRPr="003509EC">
        <w:rPr>
          <w:rFonts w:ascii="Book Antiqua" w:hAnsi="Book Antiqua"/>
          <w:b/>
          <w:noProof/>
          <w:sz w:val="24"/>
          <w:szCs w:val="24"/>
        </w:rPr>
        <w:t>)</w:t>
      </w:r>
    </w:p>
    <w:p w:rsidR="00E6303B" w:rsidRPr="003509EC" w:rsidRDefault="00E6303B" w:rsidP="00E6303B">
      <w:pPr>
        <w:pStyle w:val="NoSpacing"/>
        <w:ind w:firstLine="720"/>
        <w:jc w:val="both"/>
        <w:rPr>
          <w:rFonts w:ascii="Book Antiqua" w:hAnsi="Book Antiqua"/>
          <w:noProof/>
          <w:sz w:val="24"/>
          <w:szCs w:val="24"/>
        </w:rPr>
      </w:pPr>
      <w:r w:rsidRPr="003509EC">
        <w:rPr>
          <w:rFonts w:ascii="Book Antiqua" w:hAnsi="Book Antiqua"/>
          <w:noProof/>
          <w:sz w:val="24"/>
          <w:szCs w:val="24"/>
        </w:rPr>
        <w:t>Kuncoro (2017) menyatakan koefesien determinasi mengukur seberapa jauh kemampuan model dalam menerangkan variasi variabel dependennya.Nilai koefesien determinasi  adalah  antara  nol  dan  satu nilai  R</w:t>
      </w:r>
      <w:r w:rsidRPr="003509EC">
        <w:rPr>
          <w:rFonts w:ascii="Book Antiqua" w:hAnsi="Book Antiqua"/>
          <w:noProof/>
          <w:sz w:val="24"/>
          <w:szCs w:val="24"/>
          <w:vertAlign w:val="superscript"/>
        </w:rPr>
        <w:t>2</w:t>
      </w:r>
      <w:r w:rsidRPr="003509EC">
        <w:rPr>
          <w:rFonts w:ascii="Book Antiqua" w:hAnsi="Book Antiqua"/>
          <w:noProof/>
          <w:sz w:val="24"/>
          <w:szCs w:val="24"/>
        </w:rPr>
        <w:t xml:space="preserve"> yang kecil berarti kemampuan variabel-variabel indenpendent dalam menjelaskan variasi variabel dependen sangat terbatas dan nilai yang mendekati satu berarti variabel-variabel independen memberikan  hampir  semua  informasi yang dibutuhkan untuk memprediksi variasi variabel  dependentnya. Rumus koefesien determinasi adalah :</w:t>
      </w:r>
    </w:p>
    <w:p w:rsidR="00E6303B" w:rsidRPr="003509EC" w:rsidRDefault="00E6303B" w:rsidP="00E6303B">
      <w:pPr>
        <w:pStyle w:val="NoSpacing"/>
        <w:jc w:val="both"/>
        <w:rPr>
          <w:rFonts w:ascii="Book Antiqua" w:hAnsi="Book Antiqua"/>
          <w:b/>
          <w:noProof/>
          <w:sz w:val="24"/>
          <w:szCs w:val="24"/>
        </w:rPr>
      </w:pPr>
      <w:r w:rsidRPr="003509EC">
        <w:rPr>
          <w:rFonts w:ascii="Book Antiqua" w:hAnsi="Book Antiqua"/>
          <w:b/>
          <w:noProof/>
          <w:sz w:val="24"/>
          <w:szCs w:val="24"/>
        </w:rPr>
        <w:t>KD = r</w:t>
      </w:r>
      <w:r w:rsidRPr="003509EC">
        <w:rPr>
          <w:rFonts w:ascii="Book Antiqua" w:hAnsi="Book Antiqua"/>
          <w:b/>
          <w:noProof/>
          <w:sz w:val="24"/>
          <w:szCs w:val="24"/>
          <w:vertAlign w:val="superscript"/>
        </w:rPr>
        <w:t>2</w:t>
      </w:r>
      <w:r w:rsidRPr="003509EC">
        <w:rPr>
          <w:rFonts w:ascii="Book Antiqua" w:hAnsi="Book Antiqua"/>
          <w:b/>
          <w:noProof/>
          <w:sz w:val="24"/>
          <w:szCs w:val="24"/>
        </w:rPr>
        <w:t xml:space="preserve"> X 100%</w:t>
      </w:r>
    </w:p>
    <w:p w:rsidR="00E6303B" w:rsidRPr="003509EC" w:rsidRDefault="00E6303B" w:rsidP="00E6303B">
      <w:pPr>
        <w:pStyle w:val="NoSpacing"/>
        <w:jc w:val="both"/>
        <w:rPr>
          <w:rFonts w:ascii="Book Antiqua" w:hAnsi="Book Antiqua"/>
          <w:b/>
          <w:noProof/>
          <w:sz w:val="24"/>
          <w:szCs w:val="24"/>
        </w:rPr>
      </w:pPr>
    </w:p>
    <w:p w:rsidR="00E6303B" w:rsidRPr="003509EC" w:rsidRDefault="00E6303B" w:rsidP="00A43985">
      <w:pPr>
        <w:pStyle w:val="NoSpacing"/>
        <w:numPr>
          <w:ilvl w:val="0"/>
          <w:numId w:val="20"/>
        </w:numPr>
        <w:ind w:left="360"/>
        <w:jc w:val="both"/>
        <w:rPr>
          <w:rFonts w:ascii="Book Antiqua" w:hAnsi="Book Antiqua"/>
          <w:b/>
          <w:noProof/>
          <w:sz w:val="24"/>
          <w:szCs w:val="24"/>
        </w:rPr>
      </w:pPr>
      <w:r w:rsidRPr="003509EC">
        <w:rPr>
          <w:rFonts w:ascii="Book Antiqua" w:hAnsi="Book Antiqua"/>
          <w:b/>
          <w:sz w:val="24"/>
          <w:szCs w:val="24"/>
        </w:rPr>
        <w:t>Uji Hipotesis (Uji t)</w:t>
      </w:r>
    </w:p>
    <w:p w:rsidR="00E6303B" w:rsidRPr="003509EC" w:rsidRDefault="00E6303B" w:rsidP="00E6303B">
      <w:pPr>
        <w:pStyle w:val="NoSpacing"/>
        <w:ind w:firstLine="720"/>
        <w:jc w:val="both"/>
        <w:rPr>
          <w:rFonts w:ascii="Book Antiqua" w:hAnsi="Book Antiqua"/>
          <w:sz w:val="24"/>
          <w:szCs w:val="24"/>
        </w:rPr>
      </w:pPr>
      <w:r w:rsidRPr="003509EC">
        <w:rPr>
          <w:rFonts w:ascii="Book Antiqua" w:hAnsi="Book Antiqua"/>
          <w:iCs/>
          <w:sz w:val="24"/>
          <w:szCs w:val="24"/>
        </w:rPr>
        <w:t xml:space="preserve">Menurut Priyatno (2016), </w:t>
      </w:r>
      <w:r w:rsidRPr="003509EC">
        <w:rPr>
          <w:rFonts w:ascii="Book Antiqua" w:hAnsi="Book Antiqua"/>
          <w:sz w:val="24"/>
          <w:szCs w:val="24"/>
        </w:rPr>
        <w:t>uji t digunakan untuk menguji signifikansi hubungan antara variabel X dan Y, apakah variabel X (iklan pada media sosial) benar-benar berpengaruh terhadap variabel Y (keputusan pembelian) secara terpisah atau parsial</w:t>
      </w:r>
      <w:r w:rsidRPr="003509EC">
        <w:rPr>
          <w:rFonts w:ascii="Book Antiqua" w:hAnsi="Book Antiqua"/>
          <w:iCs/>
          <w:sz w:val="24"/>
          <w:szCs w:val="24"/>
        </w:rPr>
        <w:t>)</w:t>
      </w:r>
      <w:r w:rsidRPr="003509EC">
        <w:rPr>
          <w:rFonts w:ascii="Book Antiqua" w:hAnsi="Book Antiqua"/>
          <w:sz w:val="24"/>
          <w:szCs w:val="24"/>
        </w:rPr>
        <w:t>. Untuk pengujiannya hipote</w:t>
      </w:r>
      <w:bookmarkStart w:id="0" w:name="_GoBack"/>
      <w:bookmarkEnd w:id="0"/>
      <w:r w:rsidRPr="003509EC">
        <w:rPr>
          <w:rFonts w:ascii="Book Antiqua" w:hAnsi="Book Antiqua"/>
          <w:sz w:val="24"/>
          <w:szCs w:val="24"/>
        </w:rPr>
        <w:t>sis dalam penelitian ini menggunakan taraf signifikan 0</w:t>
      </w:r>
      <w:proofErr w:type="gramStart"/>
      <w:r w:rsidRPr="003509EC">
        <w:rPr>
          <w:rFonts w:ascii="Book Antiqua" w:hAnsi="Book Antiqua"/>
          <w:sz w:val="24"/>
          <w:szCs w:val="24"/>
        </w:rPr>
        <w:t>,05</w:t>
      </w:r>
      <w:proofErr w:type="gramEnd"/>
      <w:r w:rsidRPr="003509EC">
        <w:rPr>
          <w:rFonts w:ascii="Book Antiqua" w:hAnsi="Book Antiqua"/>
          <w:sz w:val="24"/>
          <w:szCs w:val="24"/>
        </w:rPr>
        <w:t xml:space="preserve">. Hipotesis yang digunakan dalam pengujian ini </w:t>
      </w:r>
      <w:proofErr w:type="gramStart"/>
      <w:r w:rsidRPr="003509EC">
        <w:rPr>
          <w:rFonts w:ascii="Book Antiqua" w:hAnsi="Book Antiqua"/>
          <w:sz w:val="24"/>
          <w:szCs w:val="24"/>
        </w:rPr>
        <w:t>adalah :</w:t>
      </w:r>
      <w:proofErr w:type="gramEnd"/>
    </w:p>
    <w:p w:rsidR="00E6303B" w:rsidRPr="003509EC" w:rsidRDefault="00E6303B" w:rsidP="00E6303B">
      <w:pPr>
        <w:pStyle w:val="NoSpacing"/>
        <w:ind w:firstLine="720"/>
        <w:jc w:val="both"/>
        <w:rPr>
          <w:rFonts w:ascii="Book Antiqua" w:hAnsi="Book Antiqua"/>
          <w:b/>
          <w:noProof/>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3727"/>
      </w:tblGrid>
      <w:tr w:rsidR="00E6303B" w:rsidRPr="003509EC" w:rsidTr="00E6303B">
        <w:tc>
          <w:tcPr>
            <w:tcW w:w="720" w:type="dxa"/>
          </w:tcPr>
          <w:p w:rsidR="00E6303B" w:rsidRPr="003509EC" w:rsidRDefault="00E6303B" w:rsidP="00E6303B">
            <w:pPr>
              <w:pStyle w:val="NoSpacing"/>
              <w:rPr>
                <w:rFonts w:ascii="Book Antiqua" w:hAnsi="Book Antiqua"/>
                <w:sz w:val="18"/>
              </w:rPr>
            </w:pPr>
            <w:r w:rsidRPr="003509EC">
              <w:rPr>
                <w:rFonts w:ascii="Book Antiqua" w:hAnsi="Book Antiqua"/>
                <w:sz w:val="18"/>
              </w:rPr>
              <w:t>H</w:t>
            </w:r>
            <w:r w:rsidRPr="003509EC">
              <w:rPr>
                <w:rFonts w:ascii="Book Antiqua" w:hAnsi="Book Antiqua"/>
                <w:sz w:val="18"/>
                <w:vertAlign w:val="subscript"/>
              </w:rPr>
              <w:t>o</w:t>
            </w:r>
            <w:r w:rsidRPr="003509EC">
              <w:rPr>
                <w:rFonts w:ascii="Book Antiqua" w:hAnsi="Book Antiqua"/>
                <w:sz w:val="18"/>
              </w:rPr>
              <w:t xml:space="preserve"> :</w:t>
            </w:r>
          </w:p>
          <w:p w:rsidR="00E6303B" w:rsidRPr="003509EC" w:rsidRDefault="00E6303B" w:rsidP="00E6303B">
            <w:pPr>
              <w:pStyle w:val="NoSpacing"/>
              <w:rPr>
                <w:rFonts w:ascii="Book Antiqua" w:hAnsi="Book Antiqua"/>
                <w:sz w:val="18"/>
              </w:rPr>
            </w:pPr>
          </w:p>
          <w:p w:rsidR="00E6303B" w:rsidRPr="003509EC" w:rsidRDefault="00E6303B" w:rsidP="00E6303B">
            <w:pPr>
              <w:pStyle w:val="NoSpacing"/>
              <w:rPr>
                <w:rFonts w:ascii="Book Antiqua" w:hAnsi="Book Antiqua"/>
                <w:sz w:val="18"/>
              </w:rPr>
            </w:pPr>
            <w:r w:rsidRPr="003509EC">
              <w:rPr>
                <w:rFonts w:ascii="Book Antiqua" w:hAnsi="Book Antiqua"/>
                <w:sz w:val="18"/>
              </w:rPr>
              <w:t>H</w:t>
            </w:r>
            <w:r w:rsidRPr="003509EC">
              <w:rPr>
                <w:rFonts w:ascii="Book Antiqua" w:hAnsi="Book Antiqua"/>
                <w:sz w:val="18"/>
                <w:vertAlign w:val="subscript"/>
              </w:rPr>
              <w:t>a</w:t>
            </w:r>
            <w:r w:rsidRPr="003509EC">
              <w:rPr>
                <w:rFonts w:ascii="Book Antiqua" w:hAnsi="Book Antiqua"/>
                <w:sz w:val="18"/>
              </w:rPr>
              <w:t xml:space="preserve"> :</w:t>
            </w:r>
          </w:p>
        </w:tc>
        <w:tc>
          <w:tcPr>
            <w:tcW w:w="8280" w:type="dxa"/>
          </w:tcPr>
          <w:p w:rsidR="00E6303B" w:rsidRPr="003509EC" w:rsidRDefault="00E6303B" w:rsidP="00E6303B">
            <w:pPr>
              <w:pStyle w:val="NoSpacing"/>
              <w:jc w:val="both"/>
              <w:rPr>
                <w:rFonts w:ascii="Book Antiqua" w:hAnsi="Book Antiqua"/>
                <w:sz w:val="18"/>
              </w:rPr>
            </w:pPr>
            <w:r w:rsidRPr="003509EC">
              <w:rPr>
                <w:rFonts w:ascii="Book Antiqua" w:hAnsi="Book Antiqua"/>
                <w:sz w:val="18"/>
              </w:rPr>
              <w:t>Variabel-variabel bebas (iklan pada media sosial) tidak mempunyai pengaruh yang signifikan terhadap variabel terikat (keputusan pembelian).</w:t>
            </w:r>
          </w:p>
          <w:p w:rsidR="00E6303B" w:rsidRPr="003509EC" w:rsidRDefault="00E6303B" w:rsidP="00E6303B">
            <w:pPr>
              <w:pStyle w:val="NoSpacing"/>
              <w:jc w:val="both"/>
              <w:rPr>
                <w:rFonts w:ascii="Book Antiqua" w:hAnsi="Book Antiqua"/>
                <w:sz w:val="18"/>
              </w:rPr>
            </w:pPr>
            <w:r w:rsidRPr="003509EC">
              <w:rPr>
                <w:rFonts w:ascii="Book Antiqua" w:hAnsi="Book Antiqua"/>
                <w:sz w:val="18"/>
              </w:rPr>
              <w:t>Variabel-variabel bebas (iklan pada media sosial) mempunyai pengaruh yang signifikan terhadap variabel terikat (keputusan pembelian).</w:t>
            </w:r>
          </w:p>
        </w:tc>
      </w:tr>
    </w:tbl>
    <w:p w:rsidR="00E6303B" w:rsidRPr="003509EC" w:rsidRDefault="00E6303B" w:rsidP="00E6303B">
      <w:pPr>
        <w:pStyle w:val="NoSpacing"/>
        <w:ind w:firstLine="426"/>
        <w:jc w:val="both"/>
        <w:rPr>
          <w:rFonts w:ascii="Book Antiqua" w:hAnsi="Book Antiqua"/>
          <w:sz w:val="24"/>
          <w:szCs w:val="24"/>
        </w:rPr>
      </w:pPr>
    </w:p>
    <w:p w:rsidR="00E6303B" w:rsidRPr="003509EC" w:rsidRDefault="00E6303B" w:rsidP="00E6303B">
      <w:pPr>
        <w:pStyle w:val="NoSpacing"/>
        <w:ind w:firstLine="426"/>
        <w:jc w:val="both"/>
        <w:rPr>
          <w:rFonts w:ascii="Book Antiqua" w:hAnsi="Book Antiqua"/>
          <w:sz w:val="24"/>
          <w:szCs w:val="24"/>
        </w:rPr>
      </w:pPr>
      <w:r w:rsidRPr="003509EC">
        <w:rPr>
          <w:rFonts w:ascii="Book Antiqua" w:hAnsi="Book Antiqua"/>
          <w:sz w:val="24"/>
          <w:szCs w:val="24"/>
        </w:rPr>
        <w:t xml:space="preserve">Dasar pengambilan keputusan adalah dengan menggunakan angka probabilitas signifikansi </w:t>
      </w:r>
      <w:proofErr w:type="gramStart"/>
      <w:r w:rsidRPr="003509EC">
        <w:rPr>
          <w:rFonts w:ascii="Book Antiqua" w:hAnsi="Book Antiqua"/>
          <w:sz w:val="24"/>
          <w:szCs w:val="24"/>
        </w:rPr>
        <w:t>yaitu :</w:t>
      </w:r>
      <w:proofErr w:type="gramEnd"/>
    </w:p>
    <w:p w:rsidR="00E6303B" w:rsidRPr="003509EC" w:rsidRDefault="00E6303B" w:rsidP="00A43985">
      <w:pPr>
        <w:pStyle w:val="NoSpacing"/>
        <w:numPr>
          <w:ilvl w:val="0"/>
          <w:numId w:val="15"/>
        </w:numPr>
        <w:ind w:left="360"/>
        <w:jc w:val="both"/>
        <w:rPr>
          <w:rFonts w:ascii="Book Antiqua" w:hAnsi="Book Antiqua"/>
          <w:sz w:val="24"/>
          <w:szCs w:val="24"/>
        </w:rPr>
      </w:pPr>
      <w:r w:rsidRPr="003509EC">
        <w:rPr>
          <w:rFonts w:ascii="Book Antiqua" w:hAnsi="Book Antiqua"/>
          <w:sz w:val="24"/>
          <w:szCs w:val="24"/>
        </w:rPr>
        <w:t>Apabila signifikansi t &gt; 0</w:t>
      </w:r>
      <w:proofErr w:type="gramStart"/>
      <w:r w:rsidRPr="003509EC">
        <w:rPr>
          <w:rFonts w:ascii="Book Antiqua" w:hAnsi="Book Antiqua"/>
          <w:sz w:val="24"/>
          <w:szCs w:val="24"/>
        </w:rPr>
        <w:t>,05</w:t>
      </w:r>
      <w:proofErr w:type="gramEnd"/>
      <w:r w:rsidRPr="003509EC">
        <w:rPr>
          <w:rFonts w:ascii="Book Antiqua" w:hAnsi="Book Antiqua"/>
          <w:sz w:val="24"/>
          <w:szCs w:val="24"/>
        </w:rPr>
        <w:t xml:space="preserve"> atau t hitung ≤ t tabel, maka H</w:t>
      </w:r>
      <w:r w:rsidRPr="003509EC">
        <w:rPr>
          <w:rFonts w:ascii="Book Antiqua" w:hAnsi="Book Antiqua"/>
          <w:sz w:val="24"/>
          <w:szCs w:val="24"/>
          <w:vertAlign w:val="subscript"/>
        </w:rPr>
        <w:t>o</w:t>
      </w:r>
      <w:r w:rsidRPr="003509EC">
        <w:rPr>
          <w:rFonts w:ascii="Book Antiqua" w:hAnsi="Book Antiqua"/>
          <w:sz w:val="24"/>
          <w:szCs w:val="24"/>
        </w:rPr>
        <w:t xml:space="preserve"> diterima dan H</w:t>
      </w:r>
      <w:r w:rsidRPr="003509EC">
        <w:rPr>
          <w:rFonts w:ascii="Book Antiqua" w:hAnsi="Book Antiqua"/>
          <w:sz w:val="24"/>
          <w:szCs w:val="24"/>
          <w:vertAlign w:val="subscript"/>
        </w:rPr>
        <w:t>a</w:t>
      </w:r>
      <w:r w:rsidRPr="003509EC">
        <w:rPr>
          <w:rFonts w:ascii="Book Antiqua" w:hAnsi="Book Antiqua"/>
          <w:sz w:val="24"/>
          <w:szCs w:val="24"/>
        </w:rPr>
        <w:t xml:space="preserve"> ditolak. Artinya tidak ada pengaruh iklan melalui media sosial </w:t>
      </w:r>
      <w:r w:rsidRPr="003509EC">
        <w:rPr>
          <w:rFonts w:ascii="Book Antiqua" w:hAnsi="Book Antiqua"/>
          <w:i/>
          <w:sz w:val="24"/>
          <w:szCs w:val="24"/>
        </w:rPr>
        <w:t>Facebook</w:t>
      </w:r>
      <w:r w:rsidRPr="003509EC">
        <w:rPr>
          <w:rFonts w:ascii="Book Antiqua" w:hAnsi="Book Antiqua"/>
          <w:sz w:val="24"/>
          <w:szCs w:val="24"/>
        </w:rPr>
        <w:t xml:space="preserve"> terhadap keputusan pembelian produk </w:t>
      </w:r>
      <w:r w:rsidRPr="003509EC">
        <w:rPr>
          <w:rFonts w:ascii="Book Antiqua" w:hAnsi="Book Antiqua"/>
          <w:i/>
          <w:sz w:val="24"/>
          <w:szCs w:val="24"/>
        </w:rPr>
        <w:t>online</w:t>
      </w:r>
      <w:r w:rsidRPr="003509EC">
        <w:rPr>
          <w:rFonts w:ascii="Book Antiqua" w:hAnsi="Book Antiqua"/>
          <w:sz w:val="24"/>
          <w:szCs w:val="24"/>
        </w:rPr>
        <w:t>.</w:t>
      </w:r>
    </w:p>
    <w:p w:rsidR="00E6303B" w:rsidRPr="003509EC" w:rsidRDefault="00E6303B" w:rsidP="00A43985">
      <w:pPr>
        <w:pStyle w:val="NoSpacing"/>
        <w:numPr>
          <w:ilvl w:val="0"/>
          <w:numId w:val="15"/>
        </w:numPr>
        <w:ind w:left="360"/>
        <w:jc w:val="both"/>
        <w:rPr>
          <w:rFonts w:ascii="Book Antiqua" w:hAnsi="Book Antiqua"/>
          <w:sz w:val="24"/>
          <w:szCs w:val="24"/>
        </w:rPr>
      </w:pPr>
      <w:r w:rsidRPr="003509EC">
        <w:rPr>
          <w:rFonts w:ascii="Book Antiqua" w:hAnsi="Book Antiqua"/>
          <w:sz w:val="24"/>
          <w:szCs w:val="24"/>
        </w:rPr>
        <w:t>Apabila signifikansi t &lt; 0</w:t>
      </w:r>
      <w:proofErr w:type="gramStart"/>
      <w:r w:rsidRPr="003509EC">
        <w:rPr>
          <w:rFonts w:ascii="Book Antiqua" w:hAnsi="Book Antiqua"/>
          <w:sz w:val="24"/>
          <w:szCs w:val="24"/>
        </w:rPr>
        <w:t>,05</w:t>
      </w:r>
      <w:proofErr w:type="gramEnd"/>
      <w:r w:rsidRPr="003509EC">
        <w:rPr>
          <w:rFonts w:ascii="Book Antiqua" w:hAnsi="Book Antiqua"/>
          <w:sz w:val="24"/>
          <w:szCs w:val="24"/>
        </w:rPr>
        <w:t xml:space="preserve"> atau t hitung &gt; t tabel, maka H</w:t>
      </w:r>
      <w:r w:rsidRPr="003509EC">
        <w:rPr>
          <w:rFonts w:ascii="Book Antiqua" w:hAnsi="Book Antiqua"/>
          <w:sz w:val="24"/>
          <w:szCs w:val="24"/>
          <w:vertAlign w:val="subscript"/>
        </w:rPr>
        <w:t>o</w:t>
      </w:r>
      <w:r w:rsidRPr="003509EC">
        <w:rPr>
          <w:rFonts w:ascii="Book Antiqua" w:hAnsi="Book Antiqua"/>
          <w:sz w:val="24"/>
          <w:szCs w:val="24"/>
        </w:rPr>
        <w:t xml:space="preserve"> ditolak dan H</w:t>
      </w:r>
      <w:r w:rsidRPr="003509EC">
        <w:rPr>
          <w:rFonts w:ascii="Book Antiqua" w:hAnsi="Book Antiqua"/>
          <w:sz w:val="24"/>
          <w:szCs w:val="24"/>
          <w:vertAlign w:val="subscript"/>
        </w:rPr>
        <w:t>a</w:t>
      </w:r>
      <w:r w:rsidRPr="003509EC">
        <w:rPr>
          <w:rFonts w:ascii="Book Antiqua" w:hAnsi="Book Antiqua"/>
          <w:sz w:val="24"/>
          <w:szCs w:val="24"/>
        </w:rPr>
        <w:t xml:space="preserve"> diterima. Artinya ada pengaruh iklan melalui media sosial </w:t>
      </w:r>
      <w:r w:rsidRPr="003509EC">
        <w:rPr>
          <w:rFonts w:ascii="Book Antiqua" w:hAnsi="Book Antiqua"/>
          <w:i/>
          <w:sz w:val="24"/>
          <w:szCs w:val="24"/>
        </w:rPr>
        <w:t>Facebook</w:t>
      </w:r>
      <w:r w:rsidRPr="003509EC">
        <w:rPr>
          <w:rFonts w:ascii="Book Antiqua" w:hAnsi="Book Antiqua"/>
          <w:sz w:val="24"/>
          <w:szCs w:val="24"/>
        </w:rPr>
        <w:t xml:space="preserve"> terhadap keputusan pembelian produk </w:t>
      </w:r>
      <w:r w:rsidRPr="003509EC">
        <w:rPr>
          <w:rFonts w:ascii="Book Antiqua" w:hAnsi="Book Antiqua"/>
          <w:i/>
          <w:sz w:val="24"/>
          <w:szCs w:val="24"/>
        </w:rPr>
        <w:t>online</w:t>
      </w:r>
      <w:r w:rsidRPr="003509EC">
        <w:rPr>
          <w:rFonts w:ascii="Book Antiqua" w:hAnsi="Book Antiqua"/>
          <w:sz w:val="24"/>
          <w:szCs w:val="24"/>
        </w:rPr>
        <w:t>.</w:t>
      </w:r>
    </w:p>
    <w:p w:rsidR="00E6303B" w:rsidRPr="003509EC" w:rsidRDefault="00E6303B" w:rsidP="00E6303B">
      <w:pPr>
        <w:pStyle w:val="NoSpacing"/>
        <w:jc w:val="both"/>
        <w:rPr>
          <w:rFonts w:ascii="Book Antiqua" w:hAnsi="Book Antiqua"/>
          <w:sz w:val="24"/>
          <w:szCs w:val="24"/>
        </w:rPr>
      </w:pPr>
    </w:p>
    <w:p w:rsidR="00E6303B" w:rsidRPr="003509EC" w:rsidRDefault="00E6303B" w:rsidP="00E6303B">
      <w:pPr>
        <w:pStyle w:val="NoSpacing"/>
        <w:jc w:val="both"/>
        <w:rPr>
          <w:rFonts w:ascii="Book Antiqua" w:hAnsi="Book Antiqua" w:cs="Times New Roman"/>
          <w:b/>
          <w:sz w:val="24"/>
          <w:szCs w:val="24"/>
        </w:rPr>
      </w:pPr>
      <w:r w:rsidRPr="003509EC">
        <w:rPr>
          <w:rFonts w:ascii="Book Antiqua" w:hAnsi="Book Antiqua" w:cs="Times New Roman"/>
          <w:b/>
          <w:sz w:val="24"/>
          <w:szCs w:val="24"/>
        </w:rPr>
        <w:t>PEMBAHASAN DATA</w:t>
      </w:r>
    </w:p>
    <w:p w:rsidR="00E6303B" w:rsidRPr="003509EC" w:rsidRDefault="00E6303B" w:rsidP="00A43985">
      <w:pPr>
        <w:pStyle w:val="NoSpacing"/>
        <w:numPr>
          <w:ilvl w:val="0"/>
          <w:numId w:val="21"/>
        </w:numPr>
        <w:ind w:left="360"/>
        <w:jc w:val="both"/>
        <w:rPr>
          <w:rFonts w:ascii="Book Antiqua" w:hAnsi="Book Antiqua"/>
          <w:sz w:val="24"/>
          <w:szCs w:val="24"/>
        </w:rPr>
      </w:pPr>
      <w:r w:rsidRPr="003509EC">
        <w:rPr>
          <w:rFonts w:ascii="Book Antiqua" w:hAnsi="Book Antiqua" w:cs="Times New Roman"/>
          <w:b/>
          <w:sz w:val="24"/>
          <w:szCs w:val="24"/>
        </w:rPr>
        <w:t>Uji Validitas.</w:t>
      </w:r>
    </w:p>
    <w:p w:rsidR="00E6303B" w:rsidRPr="003509EC" w:rsidRDefault="00E6303B" w:rsidP="00E6303B">
      <w:pPr>
        <w:pStyle w:val="NoSpacing"/>
        <w:ind w:left="360"/>
        <w:jc w:val="both"/>
        <w:rPr>
          <w:rFonts w:ascii="Book Antiqua" w:hAnsi="Book Antiqua"/>
          <w:sz w:val="24"/>
          <w:szCs w:val="24"/>
        </w:rPr>
      </w:pPr>
      <w:r w:rsidRPr="003509EC">
        <w:rPr>
          <w:rFonts w:ascii="Book Antiqua" w:hAnsi="Book Antiqua"/>
          <w:sz w:val="24"/>
          <w:szCs w:val="24"/>
        </w:rPr>
        <w:t xml:space="preserve">Uji validitas digunakan untuk menguji sejauh mana ketepatan alat pengukur dapat mengungkapkan konsep gejala atau kejadian yang diukur. Item kuesioner dinyatakan valid apabila nilai r-hitung &gt; r-tabel (n-2). Pengujian validitas selengkapnya dapat dilihat pada tabel berikut </w:t>
      </w:r>
      <w:proofErr w:type="gramStart"/>
      <w:r w:rsidRPr="003509EC">
        <w:rPr>
          <w:rFonts w:ascii="Book Antiqua" w:hAnsi="Book Antiqua"/>
          <w:sz w:val="24"/>
          <w:szCs w:val="24"/>
        </w:rPr>
        <w:t>ini :</w:t>
      </w:r>
      <w:proofErr w:type="gramEnd"/>
    </w:p>
    <w:p w:rsidR="00E6303B" w:rsidRPr="003509EC" w:rsidRDefault="00E6303B" w:rsidP="00E6303B">
      <w:pPr>
        <w:pStyle w:val="NoSpacing"/>
        <w:jc w:val="center"/>
        <w:rPr>
          <w:rFonts w:ascii="Book Antiqua" w:hAnsi="Book Antiqua"/>
          <w:b/>
        </w:rPr>
      </w:pPr>
      <w:r w:rsidRPr="003509EC">
        <w:rPr>
          <w:rFonts w:ascii="Book Antiqua" w:hAnsi="Book Antiqua"/>
          <w:b/>
        </w:rPr>
        <w:t>Tabel 4</w:t>
      </w:r>
    </w:p>
    <w:p w:rsidR="00E6303B" w:rsidRPr="003509EC" w:rsidRDefault="00E6303B" w:rsidP="00E6303B">
      <w:pPr>
        <w:pStyle w:val="NoSpacing"/>
        <w:jc w:val="center"/>
        <w:rPr>
          <w:rFonts w:ascii="Book Antiqua" w:hAnsi="Book Antiqua"/>
          <w:sz w:val="24"/>
          <w:szCs w:val="24"/>
        </w:rPr>
      </w:pPr>
      <w:r w:rsidRPr="003509EC">
        <w:rPr>
          <w:rFonts w:ascii="Book Antiqua" w:hAnsi="Book Antiqua"/>
          <w:b/>
        </w:rPr>
        <w:t>Hasil Pengujian Validitas Variabel Iklan (X1)</w:t>
      </w:r>
    </w:p>
    <w:p w:rsidR="00E6303B" w:rsidRPr="003509EC" w:rsidRDefault="00E6303B" w:rsidP="00E6303B">
      <w:pPr>
        <w:autoSpaceDE w:val="0"/>
        <w:autoSpaceDN w:val="0"/>
        <w:adjustRightInd w:val="0"/>
        <w:spacing w:after="0"/>
        <w:ind w:left="360"/>
        <w:jc w:val="center"/>
        <w:rPr>
          <w:rFonts w:ascii="Book Antiqua" w:hAnsi="Book Antiqua"/>
          <w:b/>
          <w:sz w:val="10"/>
        </w:rPr>
      </w:pPr>
    </w:p>
    <w:tbl>
      <w:tblPr>
        <w:tblStyle w:val="TableGrid"/>
        <w:tblW w:w="0" w:type="auto"/>
        <w:jc w:val="center"/>
        <w:tblLook w:val="04A0" w:firstRow="1" w:lastRow="0" w:firstColumn="1" w:lastColumn="0" w:noHBand="0" w:noVBand="1"/>
      </w:tblPr>
      <w:tblGrid>
        <w:gridCol w:w="537"/>
        <w:gridCol w:w="1039"/>
        <w:gridCol w:w="825"/>
        <w:gridCol w:w="753"/>
        <w:gridCol w:w="1206"/>
      </w:tblGrid>
      <w:tr w:rsidR="00E6303B" w:rsidRPr="003509EC" w:rsidTr="00E6303B">
        <w:trPr>
          <w:trHeight w:val="125"/>
          <w:jc w:val="center"/>
        </w:trPr>
        <w:tc>
          <w:tcPr>
            <w:tcW w:w="603" w:type="dxa"/>
            <w:vAlign w:val="center"/>
          </w:tcPr>
          <w:p w:rsidR="00E6303B" w:rsidRPr="003509EC" w:rsidRDefault="00E6303B" w:rsidP="00E6303B">
            <w:pPr>
              <w:pStyle w:val="NoSpacing"/>
              <w:jc w:val="center"/>
              <w:rPr>
                <w:rFonts w:ascii="Book Antiqua" w:hAnsi="Book Antiqua"/>
                <w:b/>
                <w:sz w:val="18"/>
                <w:szCs w:val="20"/>
              </w:rPr>
            </w:pPr>
            <w:r w:rsidRPr="003509EC">
              <w:rPr>
                <w:rFonts w:ascii="Book Antiqua" w:hAnsi="Book Antiqua"/>
                <w:b/>
                <w:sz w:val="18"/>
                <w:szCs w:val="20"/>
              </w:rPr>
              <w:t>No.</w:t>
            </w:r>
          </w:p>
        </w:tc>
        <w:tc>
          <w:tcPr>
            <w:tcW w:w="1151" w:type="dxa"/>
            <w:vAlign w:val="center"/>
          </w:tcPr>
          <w:p w:rsidR="00E6303B" w:rsidRPr="003509EC" w:rsidRDefault="00E6303B" w:rsidP="00E6303B">
            <w:pPr>
              <w:pStyle w:val="NoSpacing"/>
              <w:jc w:val="center"/>
              <w:rPr>
                <w:rFonts w:ascii="Book Antiqua" w:hAnsi="Book Antiqua"/>
                <w:b/>
                <w:sz w:val="18"/>
                <w:szCs w:val="20"/>
              </w:rPr>
            </w:pPr>
            <w:r w:rsidRPr="003509EC">
              <w:rPr>
                <w:rFonts w:ascii="Book Antiqua" w:hAnsi="Book Antiqua"/>
                <w:b/>
                <w:sz w:val="18"/>
                <w:szCs w:val="20"/>
              </w:rPr>
              <w:t>Indikator</w:t>
            </w:r>
          </w:p>
        </w:tc>
        <w:tc>
          <w:tcPr>
            <w:tcW w:w="978" w:type="dxa"/>
            <w:vAlign w:val="center"/>
          </w:tcPr>
          <w:p w:rsidR="00E6303B" w:rsidRPr="003509EC" w:rsidRDefault="00E6303B" w:rsidP="00E6303B">
            <w:pPr>
              <w:pStyle w:val="NoSpacing"/>
              <w:jc w:val="center"/>
              <w:rPr>
                <w:rFonts w:ascii="Book Antiqua" w:hAnsi="Book Antiqua"/>
                <w:b/>
                <w:sz w:val="18"/>
                <w:szCs w:val="20"/>
              </w:rPr>
            </w:pPr>
            <w:r w:rsidRPr="003509EC">
              <w:rPr>
                <w:rFonts w:ascii="Book Antiqua" w:hAnsi="Book Antiqua"/>
                <w:b/>
                <w:sz w:val="18"/>
                <w:szCs w:val="20"/>
              </w:rPr>
              <w:t>r-hitung</w:t>
            </w:r>
          </w:p>
        </w:tc>
        <w:tc>
          <w:tcPr>
            <w:tcW w:w="863" w:type="dxa"/>
            <w:vAlign w:val="center"/>
          </w:tcPr>
          <w:p w:rsidR="00E6303B" w:rsidRPr="003509EC" w:rsidRDefault="00E6303B" w:rsidP="00E6303B">
            <w:pPr>
              <w:pStyle w:val="NoSpacing"/>
              <w:jc w:val="center"/>
              <w:rPr>
                <w:rFonts w:ascii="Book Antiqua" w:hAnsi="Book Antiqua"/>
                <w:b/>
                <w:sz w:val="18"/>
                <w:szCs w:val="20"/>
              </w:rPr>
            </w:pPr>
            <w:r w:rsidRPr="003509EC">
              <w:rPr>
                <w:rFonts w:ascii="Book Antiqua" w:hAnsi="Book Antiqua"/>
                <w:b/>
                <w:sz w:val="18"/>
                <w:szCs w:val="20"/>
              </w:rPr>
              <w:t>r-table</w:t>
            </w:r>
          </w:p>
        </w:tc>
        <w:tc>
          <w:tcPr>
            <w:tcW w:w="1309" w:type="dxa"/>
            <w:vAlign w:val="center"/>
          </w:tcPr>
          <w:p w:rsidR="00E6303B" w:rsidRPr="003509EC" w:rsidRDefault="00E6303B" w:rsidP="00E6303B">
            <w:pPr>
              <w:pStyle w:val="NoSpacing"/>
              <w:jc w:val="center"/>
              <w:rPr>
                <w:rFonts w:ascii="Book Antiqua" w:hAnsi="Book Antiqua"/>
                <w:b/>
                <w:sz w:val="18"/>
                <w:szCs w:val="20"/>
              </w:rPr>
            </w:pPr>
            <w:r w:rsidRPr="003509EC">
              <w:rPr>
                <w:rFonts w:ascii="Book Antiqua" w:hAnsi="Book Antiqua"/>
                <w:b/>
                <w:sz w:val="18"/>
                <w:szCs w:val="20"/>
              </w:rPr>
              <w:t>Keterangan</w:t>
            </w:r>
          </w:p>
        </w:tc>
      </w:tr>
      <w:tr w:rsidR="00E6303B" w:rsidRPr="003509EC" w:rsidTr="00E6303B">
        <w:trPr>
          <w:jc w:val="center"/>
        </w:trPr>
        <w:tc>
          <w:tcPr>
            <w:tcW w:w="603" w:type="dxa"/>
            <w:vAlign w:val="center"/>
          </w:tcPr>
          <w:p w:rsidR="00E6303B" w:rsidRPr="003509EC" w:rsidRDefault="00E6303B" w:rsidP="00E6303B">
            <w:pPr>
              <w:pStyle w:val="NoSpacing"/>
              <w:jc w:val="center"/>
              <w:rPr>
                <w:rFonts w:ascii="Book Antiqua" w:hAnsi="Book Antiqua"/>
                <w:b/>
                <w:sz w:val="18"/>
                <w:szCs w:val="20"/>
              </w:rPr>
            </w:pPr>
            <w:r w:rsidRPr="003509EC">
              <w:rPr>
                <w:rFonts w:ascii="Book Antiqua" w:hAnsi="Book Antiqua"/>
                <w:b/>
                <w:sz w:val="18"/>
                <w:szCs w:val="20"/>
              </w:rPr>
              <w:t>1</w:t>
            </w:r>
          </w:p>
        </w:tc>
        <w:tc>
          <w:tcPr>
            <w:tcW w:w="1151" w:type="dxa"/>
            <w:vAlign w:val="bottom"/>
          </w:tcPr>
          <w:p w:rsidR="00E6303B" w:rsidRPr="003509EC" w:rsidRDefault="00E6303B" w:rsidP="00E6303B">
            <w:pPr>
              <w:pStyle w:val="NoSpacing"/>
              <w:jc w:val="center"/>
              <w:rPr>
                <w:rFonts w:ascii="Book Antiqua" w:hAnsi="Book Antiqua"/>
                <w:sz w:val="18"/>
                <w:szCs w:val="20"/>
              </w:rPr>
            </w:pPr>
            <w:r w:rsidRPr="003509EC">
              <w:rPr>
                <w:rFonts w:ascii="Book Antiqua" w:hAnsi="Book Antiqua"/>
                <w:sz w:val="18"/>
                <w:szCs w:val="20"/>
              </w:rPr>
              <w:t>X.1.1</w:t>
            </w:r>
          </w:p>
        </w:tc>
        <w:tc>
          <w:tcPr>
            <w:tcW w:w="978" w:type="dxa"/>
          </w:tcPr>
          <w:p w:rsidR="00E6303B" w:rsidRPr="003509EC" w:rsidRDefault="00E6303B" w:rsidP="00E6303B">
            <w:pPr>
              <w:pStyle w:val="NoSpacing"/>
              <w:jc w:val="center"/>
              <w:rPr>
                <w:rFonts w:ascii="Book Antiqua" w:hAnsi="Book Antiqua"/>
                <w:sz w:val="18"/>
                <w:szCs w:val="20"/>
              </w:rPr>
            </w:pPr>
            <w:r w:rsidRPr="003509EC">
              <w:rPr>
                <w:rFonts w:ascii="Book Antiqua" w:hAnsi="Book Antiqua"/>
                <w:sz w:val="18"/>
                <w:szCs w:val="20"/>
              </w:rPr>
              <w:t>0,782</w:t>
            </w:r>
          </w:p>
        </w:tc>
        <w:tc>
          <w:tcPr>
            <w:tcW w:w="863" w:type="dxa"/>
            <w:vAlign w:val="bottom"/>
          </w:tcPr>
          <w:p w:rsidR="00E6303B" w:rsidRPr="003509EC" w:rsidRDefault="00E6303B" w:rsidP="00E6303B">
            <w:pPr>
              <w:pStyle w:val="NoSpacing"/>
              <w:jc w:val="center"/>
              <w:rPr>
                <w:rFonts w:ascii="Book Antiqua" w:hAnsi="Book Antiqua"/>
                <w:sz w:val="18"/>
                <w:szCs w:val="20"/>
              </w:rPr>
            </w:pPr>
            <w:r w:rsidRPr="003509EC">
              <w:rPr>
                <w:rFonts w:ascii="Book Antiqua" w:hAnsi="Book Antiqua"/>
                <w:sz w:val="18"/>
                <w:szCs w:val="20"/>
              </w:rPr>
              <w:t>0,2133</w:t>
            </w:r>
          </w:p>
        </w:tc>
        <w:tc>
          <w:tcPr>
            <w:tcW w:w="1309" w:type="dxa"/>
            <w:vAlign w:val="center"/>
          </w:tcPr>
          <w:p w:rsidR="00E6303B" w:rsidRPr="003509EC" w:rsidRDefault="00E6303B" w:rsidP="00E6303B">
            <w:pPr>
              <w:pStyle w:val="NoSpacing"/>
              <w:jc w:val="center"/>
              <w:rPr>
                <w:rFonts w:ascii="Book Antiqua" w:hAnsi="Book Antiqua"/>
                <w:sz w:val="18"/>
                <w:szCs w:val="20"/>
              </w:rPr>
            </w:pPr>
            <w:r w:rsidRPr="003509EC">
              <w:rPr>
                <w:rFonts w:ascii="Book Antiqua" w:hAnsi="Book Antiqua"/>
                <w:sz w:val="18"/>
                <w:szCs w:val="20"/>
              </w:rPr>
              <w:t>Valid</w:t>
            </w:r>
          </w:p>
        </w:tc>
      </w:tr>
      <w:tr w:rsidR="00E6303B" w:rsidRPr="003509EC" w:rsidTr="00E6303B">
        <w:trPr>
          <w:jc w:val="center"/>
        </w:trPr>
        <w:tc>
          <w:tcPr>
            <w:tcW w:w="603" w:type="dxa"/>
            <w:vAlign w:val="center"/>
          </w:tcPr>
          <w:p w:rsidR="00E6303B" w:rsidRPr="003509EC" w:rsidRDefault="00E6303B" w:rsidP="00E6303B">
            <w:pPr>
              <w:pStyle w:val="NoSpacing"/>
              <w:jc w:val="center"/>
              <w:rPr>
                <w:rFonts w:ascii="Book Antiqua" w:hAnsi="Book Antiqua"/>
                <w:b/>
                <w:sz w:val="18"/>
                <w:szCs w:val="20"/>
              </w:rPr>
            </w:pPr>
            <w:r w:rsidRPr="003509EC">
              <w:rPr>
                <w:rFonts w:ascii="Book Antiqua" w:hAnsi="Book Antiqua"/>
                <w:b/>
                <w:sz w:val="18"/>
                <w:szCs w:val="20"/>
              </w:rPr>
              <w:t>2</w:t>
            </w:r>
          </w:p>
        </w:tc>
        <w:tc>
          <w:tcPr>
            <w:tcW w:w="1151" w:type="dxa"/>
            <w:vAlign w:val="bottom"/>
          </w:tcPr>
          <w:p w:rsidR="00E6303B" w:rsidRPr="003509EC" w:rsidRDefault="00E6303B" w:rsidP="00E6303B">
            <w:pPr>
              <w:pStyle w:val="NoSpacing"/>
              <w:jc w:val="center"/>
              <w:rPr>
                <w:rFonts w:ascii="Book Antiqua" w:hAnsi="Book Antiqua"/>
                <w:sz w:val="18"/>
                <w:szCs w:val="20"/>
              </w:rPr>
            </w:pPr>
            <w:r w:rsidRPr="003509EC">
              <w:rPr>
                <w:rFonts w:ascii="Book Antiqua" w:hAnsi="Book Antiqua"/>
                <w:sz w:val="18"/>
                <w:szCs w:val="20"/>
              </w:rPr>
              <w:t>X.1.2</w:t>
            </w:r>
          </w:p>
        </w:tc>
        <w:tc>
          <w:tcPr>
            <w:tcW w:w="978" w:type="dxa"/>
          </w:tcPr>
          <w:p w:rsidR="00E6303B" w:rsidRPr="003509EC" w:rsidRDefault="00E6303B" w:rsidP="00E6303B">
            <w:pPr>
              <w:pStyle w:val="NoSpacing"/>
              <w:jc w:val="center"/>
              <w:rPr>
                <w:rFonts w:ascii="Book Antiqua" w:hAnsi="Book Antiqua"/>
                <w:sz w:val="18"/>
                <w:szCs w:val="20"/>
              </w:rPr>
            </w:pPr>
            <w:r w:rsidRPr="003509EC">
              <w:rPr>
                <w:rFonts w:ascii="Book Antiqua" w:hAnsi="Book Antiqua"/>
                <w:sz w:val="18"/>
                <w:szCs w:val="20"/>
              </w:rPr>
              <w:t>0,805</w:t>
            </w:r>
          </w:p>
        </w:tc>
        <w:tc>
          <w:tcPr>
            <w:tcW w:w="863" w:type="dxa"/>
            <w:vAlign w:val="bottom"/>
          </w:tcPr>
          <w:p w:rsidR="00E6303B" w:rsidRPr="003509EC" w:rsidRDefault="00E6303B" w:rsidP="00E6303B">
            <w:pPr>
              <w:pStyle w:val="NoSpacing"/>
              <w:jc w:val="center"/>
              <w:rPr>
                <w:rFonts w:ascii="Book Antiqua" w:hAnsi="Book Antiqua"/>
                <w:sz w:val="18"/>
                <w:szCs w:val="20"/>
              </w:rPr>
            </w:pPr>
            <w:r w:rsidRPr="003509EC">
              <w:rPr>
                <w:rFonts w:ascii="Book Antiqua" w:hAnsi="Book Antiqua"/>
                <w:sz w:val="18"/>
                <w:szCs w:val="20"/>
              </w:rPr>
              <w:t>0,2133</w:t>
            </w:r>
          </w:p>
        </w:tc>
        <w:tc>
          <w:tcPr>
            <w:tcW w:w="1309" w:type="dxa"/>
            <w:vAlign w:val="center"/>
          </w:tcPr>
          <w:p w:rsidR="00E6303B" w:rsidRPr="003509EC" w:rsidRDefault="00E6303B" w:rsidP="00E6303B">
            <w:pPr>
              <w:pStyle w:val="NoSpacing"/>
              <w:jc w:val="center"/>
              <w:rPr>
                <w:rFonts w:ascii="Book Antiqua" w:hAnsi="Book Antiqua"/>
                <w:sz w:val="18"/>
                <w:szCs w:val="20"/>
              </w:rPr>
            </w:pPr>
            <w:r w:rsidRPr="003509EC">
              <w:rPr>
                <w:rFonts w:ascii="Book Antiqua" w:hAnsi="Book Antiqua"/>
                <w:sz w:val="18"/>
                <w:szCs w:val="20"/>
              </w:rPr>
              <w:t>Valid</w:t>
            </w:r>
          </w:p>
        </w:tc>
      </w:tr>
      <w:tr w:rsidR="00E6303B" w:rsidRPr="003509EC" w:rsidTr="00E6303B">
        <w:trPr>
          <w:jc w:val="center"/>
        </w:trPr>
        <w:tc>
          <w:tcPr>
            <w:tcW w:w="603" w:type="dxa"/>
            <w:vAlign w:val="center"/>
          </w:tcPr>
          <w:p w:rsidR="00E6303B" w:rsidRPr="003509EC" w:rsidRDefault="00E6303B" w:rsidP="00E6303B">
            <w:pPr>
              <w:pStyle w:val="NoSpacing"/>
              <w:jc w:val="center"/>
              <w:rPr>
                <w:rFonts w:ascii="Book Antiqua" w:hAnsi="Book Antiqua"/>
                <w:b/>
                <w:sz w:val="18"/>
                <w:szCs w:val="20"/>
              </w:rPr>
            </w:pPr>
            <w:r w:rsidRPr="003509EC">
              <w:rPr>
                <w:rFonts w:ascii="Book Antiqua" w:hAnsi="Book Antiqua"/>
                <w:b/>
                <w:sz w:val="18"/>
                <w:szCs w:val="20"/>
              </w:rPr>
              <w:t>3</w:t>
            </w:r>
          </w:p>
        </w:tc>
        <w:tc>
          <w:tcPr>
            <w:tcW w:w="1151" w:type="dxa"/>
            <w:vAlign w:val="bottom"/>
          </w:tcPr>
          <w:p w:rsidR="00E6303B" w:rsidRPr="003509EC" w:rsidRDefault="00E6303B" w:rsidP="00E6303B">
            <w:pPr>
              <w:pStyle w:val="NoSpacing"/>
              <w:jc w:val="center"/>
              <w:rPr>
                <w:rFonts w:ascii="Book Antiqua" w:hAnsi="Book Antiqua"/>
                <w:sz w:val="18"/>
                <w:szCs w:val="20"/>
              </w:rPr>
            </w:pPr>
            <w:r w:rsidRPr="003509EC">
              <w:rPr>
                <w:rFonts w:ascii="Book Antiqua" w:hAnsi="Book Antiqua"/>
                <w:sz w:val="18"/>
                <w:szCs w:val="20"/>
              </w:rPr>
              <w:t>X.1.3</w:t>
            </w:r>
          </w:p>
        </w:tc>
        <w:tc>
          <w:tcPr>
            <w:tcW w:w="978" w:type="dxa"/>
          </w:tcPr>
          <w:p w:rsidR="00E6303B" w:rsidRPr="003509EC" w:rsidRDefault="00E6303B" w:rsidP="00E6303B">
            <w:pPr>
              <w:pStyle w:val="NoSpacing"/>
              <w:jc w:val="center"/>
              <w:rPr>
                <w:rFonts w:ascii="Book Antiqua" w:hAnsi="Book Antiqua"/>
                <w:sz w:val="18"/>
                <w:szCs w:val="20"/>
              </w:rPr>
            </w:pPr>
            <w:r w:rsidRPr="003509EC">
              <w:rPr>
                <w:rFonts w:ascii="Book Antiqua" w:hAnsi="Book Antiqua"/>
                <w:sz w:val="18"/>
                <w:szCs w:val="20"/>
              </w:rPr>
              <w:t>0,663</w:t>
            </w:r>
          </w:p>
        </w:tc>
        <w:tc>
          <w:tcPr>
            <w:tcW w:w="863" w:type="dxa"/>
            <w:vAlign w:val="bottom"/>
          </w:tcPr>
          <w:p w:rsidR="00E6303B" w:rsidRPr="003509EC" w:rsidRDefault="00E6303B" w:rsidP="00E6303B">
            <w:pPr>
              <w:pStyle w:val="NoSpacing"/>
              <w:jc w:val="center"/>
              <w:rPr>
                <w:rFonts w:ascii="Book Antiqua" w:hAnsi="Book Antiqua"/>
                <w:sz w:val="18"/>
                <w:szCs w:val="20"/>
              </w:rPr>
            </w:pPr>
            <w:r w:rsidRPr="003509EC">
              <w:rPr>
                <w:rFonts w:ascii="Book Antiqua" w:hAnsi="Book Antiqua"/>
                <w:sz w:val="18"/>
                <w:szCs w:val="20"/>
              </w:rPr>
              <w:t>0,2133</w:t>
            </w:r>
          </w:p>
        </w:tc>
        <w:tc>
          <w:tcPr>
            <w:tcW w:w="1309" w:type="dxa"/>
            <w:vAlign w:val="center"/>
          </w:tcPr>
          <w:p w:rsidR="00E6303B" w:rsidRPr="003509EC" w:rsidRDefault="00E6303B" w:rsidP="00E6303B">
            <w:pPr>
              <w:pStyle w:val="NoSpacing"/>
              <w:jc w:val="center"/>
              <w:rPr>
                <w:rFonts w:ascii="Book Antiqua" w:hAnsi="Book Antiqua"/>
                <w:sz w:val="18"/>
                <w:szCs w:val="20"/>
              </w:rPr>
            </w:pPr>
            <w:r w:rsidRPr="003509EC">
              <w:rPr>
                <w:rFonts w:ascii="Book Antiqua" w:hAnsi="Book Antiqua"/>
                <w:sz w:val="18"/>
                <w:szCs w:val="20"/>
              </w:rPr>
              <w:t>Valid</w:t>
            </w:r>
          </w:p>
        </w:tc>
      </w:tr>
      <w:tr w:rsidR="00E6303B" w:rsidRPr="003509EC" w:rsidTr="00E6303B">
        <w:trPr>
          <w:jc w:val="center"/>
        </w:trPr>
        <w:tc>
          <w:tcPr>
            <w:tcW w:w="603" w:type="dxa"/>
            <w:vAlign w:val="center"/>
          </w:tcPr>
          <w:p w:rsidR="00E6303B" w:rsidRPr="003509EC" w:rsidRDefault="00E6303B" w:rsidP="00E6303B">
            <w:pPr>
              <w:pStyle w:val="NoSpacing"/>
              <w:jc w:val="center"/>
              <w:rPr>
                <w:rFonts w:ascii="Book Antiqua" w:hAnsi="Book Antiqua"/>
                <w:b/>
                <w:sz w:val="18"/>
                <w:szCs w:val="20"/>
              </w:rPr>
            </w:pPr>
            <w:r w:rsidRPr="003509EC">
              <w:rPr>
                <w:rFonts w:ascii="Book Antiqua" w:hAnsi="Book Antiqua"/>
                <w:b/>
                <w:sz w:val="18"/>
                <w:szCs w:val="20"/>
              </w:rPr>
              <w:t>4</w:t>
            </w:r>
          </w:p>
        </w:tc>
        <w:tc>
          <w:tcPr>
            <w:tcW w:w="1151" w:type="dxa"/>
            <w:vAlign w:val="bottom"/>
          </w:tcPr>
          <w:p w:rsidR="00E6303B" w:rsidRPr="003509EC" w:rsidRDefault="00E6303B" w:rsidP="00E6303B">
            <w:pPr>
              <w:pStyle w:val="NoSpacing"/>
              <w:jc w:val="center"/>
              <w:rPr>
                <w:rFonts w:ascii="Book Antiqua" w:hAnsi="Book Antiqua"/>
                <w:sz w:val="18"/>
                <w:szCs w:val="20"/>
              </w:rPr>
            </w:pPr>
            <w:r w:rsidRPr="003509EC">
              <w:rPr>
                <w:rFonts w:ascii="Book Antiqua" w:hAnsi="Book Antiqua"/>
                <w:sz w:val="18"/>
                <w:szCs w:val="20"/>
              </w:rPr>
              <w:t>X.1.4</w:t>
            </w:r>
          </w:p>
        </w:tc>
        <w:tc>
          <w:tcPr>
            <w:tcW w:w="978" w:type="dxa"/>
          </w:tcPr>
          <w:p w:rsidR="00E6303B" w:rsidRPr="003509EC" w:rsidRDefault="00E6303B" w:rsidP="00E6303B">
            <w:pPr>
              <w:pStyle w:val="NoSpacing"/>
              <w:jc w:val="center"/>
              <w:rPr>
                <w:rFonts w:ascii="Book Antiqua" w:hAnsi="Book Antiqua"/>
                <w:sz w:val="18"/>
                <w:szCs w:val="20"/>
              </w:rPr>
            </w:pPr>
            <w:r w:rsidRPr="003509EC">
              <w:rPr>
                <w:rFonts w:ascii="Book Antiqua" w:hAnsi="Book Antiqua"/>
                <w:sz w:val="18"/>
                <w:szCs w:val="20"/>
              </w:rPr>
              <w:t>0,759</w:t>
            </w:r>
          </w:p>
        </w:tc>
        <w:tc>
          <w:tcPr>
            <w:tcW w:w="863" w:type="dxa"/>
            <w:vAlign w:val="bottom"/>
          </w:tcPr>
          <w:p w:rsidR="00E6303B" w:rsidRPr="003509EC" w:rsidRDefault="00E6303B" w:rsidP="00E6303B">
            <w:pPr>
              <w:pStyle w:val="NoSpacing"/>
              <w:jc w:val="center"/>
              <w:rPr>
                <w:rFonts w:ascii="Book Antiqua" w:hAnsi="Book Antiqua"/>
                <w:sz w:val="18"/>
                <w:szCs w:val="20"/>
              </w:rPr>
            </w:pPr>
            <w:r w:rsidRPr="003509EC">
              <w:rPr>
                <w:rFonts w:ascii="Book Antiqua" w:hAnsi="Book Antiqua"/>
                <w:sz w:val="18"/>
                <w:szCs w:val="20"/>
              </w:rPr>
              <w:t>0,2133</w:t>
            </w:r>
          </w:p>
        </w:tc>
        <w:tc>
          <w:tcPr>
            <w:tcW w:w="1309" w:type="dxa"/>
            <w:vAlign w:val="center"/>
          </w:tcPr>
          <w:p w:rsidR="00E6303B" w:rsidRPr="003509EC" w:rsidRDefault="00E6303B" w:rsidP="00E6303B">
            <w:pPr>
              <w:pStyle w:val="NoSpacing"/>
              <w:jc w:val="center"/>
              <w:rPr>
                <w:rFonts w:ascii="Book Antiqua" w:hAnsi="Book Antiqua"/>
                <w:sz w:val="18"/>
                <w:szCs w:val="20"/>
              </w:rPr>
            </w:pPr>
            <w:r w:rsidRPr="003509EC">
              <w:rPr>
                <w:rFonts w:ascii="Book Antiqua" w:hAnsi="Book Antiqua"/>
                <w:sz w:val="18"/>
                <w:szCs w:val="20"/>
              </w:rPr>
              <w:t>Valid</w:t>
            </w:r>
          </w:p>
        </w:tc>
      </w:tr>
      <w:tr w:rsidR="00E6303B" w:rsidRPr="003509EC" w:rsidTr="00E6303B">
        <w:trPr>
          <w:jc w:val="center"/>
        </w:trPr>
        <w:tc>
          <w:tcPr>
            <w:tcW w:w="603" w:type="dxa"/>
            <w:vAlign w:val="center"/>
          </w:tcPr>
          <w:p w:rsidR="00E6303B" w:rsidRPr="003509EC" w:rsidRDefault="00E6303B" w:rsidP="00E6303B">
            <w:pPr>
              <w:pStyle w:val="NoSpacing"/>
              <w:jc w:val="center"/>
              <w:rPr>
                <w:rFonts w:ascii="Book Antiqua" w:hAnsi="Book Antiqua"/>
                <w:b/>
                <w:sz w:val="18"/>
                <w:szCs w:val="20"/>
              </w:rPr>
            </w:pPr>
            <w:r w:rsidRPr="003509EC">
              <w:rPr>
                <w:rFonts w:ascii="Book Antiqua" w:hAnsi="Book Antiqua"/>
                <w:b/>
                <w:sz w:val="18"/>
                <w:szCs w:val="20"/>
              </w:rPr>
              <w:t>5</w:t>
            </w:r>
          </w:p>
        </w:tc>
        <w:tc>
          <w:tcPr>
            <w:tcW w:w="1151" w:type="dxa"/>
            <w:vAlign w:val="bottom"/>
          </w:tcPr>
          <w:p w:rsidR="00E6303B" w:rsidRPr="003509EC" w:rsidRDefault="00E6303B" w:rsidP="00E6303B">
            <w:pPr>
              <w:pStyle w:val="NoSpacing"/>
              <w:jc w:val="center"/>
              <w:rPr>
                <w:rFonts w:ascii="Book Antiqua" w:hAnsi="Book Antiqua"/>
                <w:sz w:val="18"/>
                <w:szCs w:val="20"/>
              </w:rPr>
            </w:pPr>
            <w:r w:rsidRPr="003509EC">
              <w:rPr>
                <w:rFonts w:ascii="Book Antiqua" w:hAnsi="Book Antiqua"/>
                <w:sz w:val="18"/>
                <w:szCs w:val="20"/>
              </w:rPr>
              <w:t>X.1.5</w:t>
            </w:r>
          </w:p>
        </w:tc>
        <w:tc>
          <w:tcPr>
            <w:tcW w:w="978" w:type="dxa"/>
          </w:tcPr>
          <w:p w:rsidR="00E6303B" w:rsidRPr="003509EC" w:rsidRDefault="00E6303B" w:rsidP="00E6303B">
            <w:pPr>
              <w:pStyle w:val="NoSpacing"/>
              <w:jc w:val="center"/>
              <w:rPr>
                <w:rFonts w:ascii="Book Antiqua" w:hAnsi="Book Antiqua"/>
                <w:sz w:val="18"/>
                <w:szCs w:val="20"/>
              </w:rPr>
            </w:pPr>
            <w:r w:rsidRPr="003509EC">
              <w:rPr>
                <w:rFonts w:ascii="Book Antiqua" w:hAnsi="Book Antiqua"/>
                <w:sz w:val="18"/>
                <w:szCs w:val="20"/>
              </w:rPr>
              <w:t>0,664</w:t>
            </w:r>
          </w:p>
        </w:tc>
        <w:tc>
          <w:tcPr>
            <w:tcW w:w="863" w:type="dxa"/>
            <w:vAlign w:val="bottom"/>
          </w:tcPr>
          <w:p w:rsidR="00E6303B" w:rsidRPr="003509EC" w:rsidRDefault="00E6303B" w:rsidP="00E6303B">
            <w:pPr>
              <w:pStyle w:val="NoSpacing"/>
              <w:jc w:val="center"/>
              <w:rPr>
                <w:rFonts w:ascii="Book Antiqua" w:hAnsi="Book Antiqua"/>
                <w:sz w:val="18"/>
                <w:szCs w:val="20"/>
              </w:rPr>
            </w:pPr>
            <w:r w:rsidRPr="003509EC">
              <w:rPr>
                <w:rFonts w:ascii="Book Antiqua" w:hAnsi="Book Antiqua"/>
                <w:sz w:val="18"/>
                <w:szCs w:val="20"/>
              </w:rPr>
              <w:t>0,2133</w:t>
            </w:r>
          </w:p>
        </w:tc>
        <w:tc>
          <w:tcPr>
            <w:tcW w:w="1309" w:type="dxa"/>
            <w:vAlign w:val="center"/>
          </w:tcPr>
          <w:p w:rsidR="00E6303B" w:rsidRPr="003509EC" w:rsidRDefault="00E6303B" w:rsidP="00E6303B">
            <w:pPr>
              <w:pStyle w:val="NoSpacing"/>
              <w:jc w:val="center"/>
              <w:rPr>
                <w:rFonts w:ascii="Book Antiqua" w:hAnsi="Book Antiqua"/>
                <w:sz w:val="18"/>
                <w:szCs w:val="20"/>
              </w:rPr>
            </w:pPr>
            <w:r w:rsidRPr="003509EC">
              <w:rPr>
                <w:rFonts w:ascii="Book Antiqua" w:hAnsi="Book Antiqua"/>
                <w:sz w:val="18"/>
                <w:szCs w:val="20"/>
              </w:rPr>
              <w:t>Valid</w:t>
            </w:r>
          </w:p>
        </w:tc>
      </w:tr>
      <w:tr w:rsidR="00E6303B" w:rsidRPr="003509EC" w:rsidTr="00E6303B">
        <w:trPr>
          <w:jc w:val="center"/>
        </w:trPr>
        <w:tc>
          <w:tcPr>
            <w:tcW w:w="603" w:type="dxa"/>
            <w:vAlign w:val="center"/>
          </w:tcPr>
          <w:p w:rsidR="00E6303B" w:rsidRPr="003509EC" w:rsidRDefault="00E6303B" w:rsidP="00E6303B">
            <w:pPr>
              <w:pStyle w:val="NoSpacing"/>
              <w:jc w:val="center"/>
              <w:rPr>
                <w:rFonts w:ascii="Book Antiqua" w:hAnsi="Book Antiqua"/>
                <w:b/>
                <w:sz w:val="18"/>
                <w:szCs w:val="20"/>
              </w:rPr>
            </w:pPr>
            <w:r w:rsidRPr="003509EC">
              <w:rPr>
                <w:rFonts w:ascii="Book Antiqua" w:hAnsi="Book Antiqua"/>
                <w:b/>
                <w:sz w:val="18"/>
                <w:szCs w:val="20"/>
              </w:rPr>
              <w:t>6</w:t>
            </w:r>
          </w:p>
        </w:tc>
        <w:tc>
          <w:tcPr>
            <w:tcW w:w="1151" w:type="dxa"/>
            <w:vAlign w:val="bottom"/>
          </w:tcPr>
          <w:p w:rsidR="00E6303B" w:rsidRPr="003509EC" w:rsidRDefault="00E6303B" w:rsidP="00E6303B">
            <w:pPr>
              <w:pStyle w:val="NoSpacing"/>
              <w:jc w:val="center"/>
              <w:rPr>
                <w:rFonts w:ascii="Book Antiqua" w:hAnsi="Book Antiqua"/>
                <w:sz w:val="18"/>
                <w:szCs w:val="20"/>
              </w:rPr>
            </w:pPr>
            <w:r w:rsidRPr="003509EC">
              <w:rPr>
                <w:rFonts w:ascii="Book Antiqua" w:hAnsi="Book Antiqua"/>
                <w:sz w:val="18"/>
                <w:szCs w:val="20"/>
              </w:rPr>
              <w:t>X.1.6</w:t>
            </w:r>
          </w:p>
        </w:tc>
        <w:tc>
          <w:tcPr>
            <w:tcW w:w="978" w:type="dxa"/>
          </w:tcPr>
          <w:p w:rsidR="00E6303B" w:rsidRPr="003509EC" w:rsidRDefault="00E6303B" w:rsidP="00E6303B">
            <w:pPr>
              <w:pStyle w:val="NoSpacing"/>
              <w:jc w:val="center"/>
              <w:rPr>
                <w:rFonts w:ascii="Book Antiqua" w:hAnsi="Book Antiqua"/>
                <w:sz w:val="18"/>
                <w:szCs w:val="20"/>
              </w:rPr>
            </w:pPr>
            <w:r w:rsidRPr="003509EC">
              <w:rPr>
                <w:rFonts w:ascii="Book Antiqua" w:hAnsi="Book Antiqua"/>
                <w:sz w:val="18"/>
                <w:szCs w:val="20"/>
              </w:rPr>
              <w:t>0,613</w:t>
            </w:r>
          </w:p>
        </w:tc>
        <w:tc>
          <w:tcPr>
            <w:tcW w:w="863" w:type="dxa"/>
            <w:vAlign w:val="bottom"/>
          </w:tcPr>
          <w:p w:rsidR="00E6303B" w:rsidRPr="003509EC" w:rsidRDefault="00E6303B" w:rsidP="00E6303B">
            <w:pPr>
              <w:pStyle w:val="NoSpacing"/>
              <w:jc w:val="center"/>
              <w:rPr>
                <w:rFonts w:ascii="Book Antiqua" w:hAnsi="Book Antiqua"/>
                <w:sz w:val="18"/>
                <w:szCs w:val="20"/>
              </w:rPr>
            </w:pPr>
            <w:r w:rsidRPr="003509EC">
              <w:rPr>
                <w:rFonts w:ascii="Book Antiqua" w:hAnsi="Book Antiqua"/>
                <w:sz w:val="18"/>
                <w:szCs w:val="20"/>
              </w:rPr>
              <w:t>0,2133</w:t>
            </w:r>
          </w:p>
        </w:tc>
        <w:tc>
          <w:tcPr>
            <w:tcW w:w="1309" w:type="dxa"/>
            <w:vAlign w:val="center"/>
          </w:tcPr>
          <w:p w:rsidR="00E6303B" w:rsidRPr="003509EC" w:rsidRDefault="00E6303B" w:rsidP="00E6303B">
            <w:pPr>
              <w:pStyle w:val="NoSpacing"/>
              <w:jc w:val="center"/>
              <w:rPr>
                <w:rFonts w:ascii="Book Antiqua" w:hAnsi="Book Antiqua"/>
                <w:sz w:val="18"/>
                <w:szCs w:val="20"/>
              </w:rPr>
            </w:pPr>
            <w:r w:rsidRPr="003509EC">
              <w:rPr>
                <w:rFonts w:ascii="Book Antiqua" w:hAnsi="Book Antiqua"/>
                <w:sz w:val="18"/>
                <w:szCs w:val="20"/>
              </w:rPr>
              <w:t>Valid</w:t>
            </w:r>
          </w:p>
        </w:tc>
      </w:tr>
      <w:tr w:rsidR="00E6303B" w:rsidRPr="003509EC" w:rsidTr="00E6303B">
        <w:trPr>
          <w:jc w:val="center"/>
        </w:trPr>
        <w:tc>
          <w:tcPr>
            <w:tcW w:w="603" w:type="dxa"/>
            <w:vAlign w:val="center"/>
          </w:tcPr>
          <w:p w:rsidR="00E6303B" w:rsidRPr="003509EC" w:rsidRDefault="00E6303B" w:rsidP="00E6303B">
            <w:pPr>
              <w:pStyle w:val="NoSpacing"/>
              <w:jc w:val="center"/>
              <w:rPr>
                <w:rFonts w:ascii="Book Antiqua" w:hAnsi="Book Antiqua"/>
                <w:b/>
                <w:sz w:val="18"/>
                <w:szCs w:val="20"/>
              </w:rPr>
            </w:pPr>
            <w:r w:rsidRPr="003509EC">
              <w:rPr>
                <w:rFonts w:ascii="Book Antiqua" w:hAnsi="Book Antiqua"/>
                <w:b/>
                <w:sz w:val="18"/>
                <w:szCs w:val="20"/>
              </w:rPr>
              <w:t>7</w:t>
            </w:r>
          </w:p>
        </w:tc>
        <w:tc>
          <w:tcPr>
            <w:tcW w:w="1151" w:type="dxa"/>
            <w:vAlign w:val="bottom"/>
          </w:tcPr>
          <w:p w:rsidR="00E6303B" w:rsidRPr="003509EC" w:rsidRDefault="00E6303B" w:rsidP="00E6303B">
            <w:pPr>
              <w:pStyle w:val="NoSpacing"/>
              <w:jc w:val="center"/>
              <w:rPr>
                <w:rFonts w:ascii="Book Antiqua" w:hAnsi="Book Antiqua"/>
                <w:sz w:val="18"/>
                <w:szCs w:val="20"/>
              </w:rPr>
            </w:pPr>
            <w:r w:rsidRPr="003509EC">
              <w:rPr>
                <w:rFonts w:ascii="Book Antiqua" w:hAnsi="Book Antiqua"/>
                <w:sz w:val="18"/>
                <w:szCs w:val="20"/>
              </w:rPr>
              <w:t>X.1.7</w:t>
            </w:r>
          </w:p>
        </w:tc>
        <w:tc>
          <w:tcPr>
            <w:tcW w:w="978" w:type="dxa"/>
          </w:tcPr>
          <w:p w:rsidR="00E6303B" w:rsidRPr="003509EC" w:rsidRDefault="00E6303B" w:rsidP="00E6303B">
            <w:pPr>
              <w:pStyle w:val="NoSpacing"/>
              <w:jc w:val="center"/>
              <w:rPr>
                <w:rFonts w:ascii="Book Antiqua" w:hAnsi="Book Antiqua"/>
                <w:sz w:val="18"/>
                <w:szCs w:val="20"/>
              </w:rPr>
            </w:pPr>
            <w:r w:rsidRPr="003509EC">
              <w:rPr>
                <w:rFonts w:ascii="Book Antiqua" w:hAnsi="Book Antiqua"/>
                <w:sz w:val="18"/>
                <w:szCs w:val="20"/>
              </w:rPr>
              <w:t>0,722</w:t>
            </w:r>
          </w:p>
        </w:tc>
        <w:tc>
          <w:tcPr>
            <w:tcW w:w="863" w:type="dxa"/>
            <w:vAlign w:val="bottom"/>
          </w:tcPr>
          <w:p w:rsidR="00E6303B" w:rsidRPr="003509EC" w:rsidRDefault="00E6303B" w:rsidP="00E6303B">
            <w:pPr>
              <w:pStyle w:val="NoSpacing"/>
              <w:jc w:val="center"/>
              <w:rPr>
                <w:rFonts w:ascii="Book Antiqua" w:hAnsi="Book Antiqua"/>
                <w:sz w:val="18"/>
                <w:szCs w:val="20"/>
              </w:rPr>
            </w:pPr>
            <w:r w:rsidRPr="003509EC">
              <w:rPr>
                <w:rFonts w:ascii="Book Antiqua" w:hAnsi="Book Antiqua"/>
                <w:sz w:val="18"/>
                <w:szCs w:val="20"/>
              </w:rPr>
              <w:t>0,2133</w:t>
            </w:r>
          </w:p>
        </w:tc>
        <w:tc>
          <w:tcPr>
            <w:tcW w:w="1309" w:type="dxa"/>
            <w:vAlign w:val="center"/>
          </w:tcPr>
          <w:p w:rsidR="00E6303B" w:rsidRPr="003509EC" w:rsidRDefault="00E6303B" w:rsidP="00E6303B">
            <w:pPr>
              <w:pStyle w:val="NoSpacing"/>
              <w:jc w:val="center"/>
              <w:rPr>
                <w:rFonts w:ascii="Book Antiqua" w:hAnsi="Book Antiqua"/>
                <w:sz w:val="18"/>
                <w:szCs w:val="20"/>
              </w:rPr>
            </w:pPr>
            <w:r w:rsidRPr="003509EC">
              <w:rPr>
                <w:rFonts w:ascii="Book Antiqua" w:hAnsi="Book Antiqua"/>
                <w:sz w:val="18"/>
                <w:szCs w:val="20"/>
              </w:rPr>
              <w:t>Valid</w:t>
            </w:r>
          </w:p>
        </w:tc>
      </w:tr>
      <w:tr w:rsidR="00E6303B" w:rsidRPr="003509EC" w:rsidTr="00E6303B">
        <w:trPr>
          <w:jc w:val="center"/>
        </w:trPr>
        <w:tc>
          <w:tcPr>
            <w:tcW w:w="603" w:type="dxa"/>
            <w:vAlign w:val="center"/>
          </w:tcPr>
          <w:p w:rsidR="00E6303B" w:rsidRPr="003509EC" w:rsidRDefault="00E6303B" w:rsidP="00E6303B">
            <w:pPr>
              <w:pStyle w:val="NoSpacing"/>
              <w:jc w:val="center"/>
              <w:rPr>
                <w:rFonts w:ascii="Book Antiqua" w:hAnsi="Book Antiqua"/>
                <w:b/>
                <w:sz w:val="18"/>
                <w:szCs w:val="20"/>
              </w:rPr>
            </w:pPr>
            <w:r w:rsidRPr="003509EC">
              <w:rPr>
                <w:rFonts w:ascii="Book Antiqua" w:hAnsi="Book Antiqua"/>
                <w:b/>
                <w:sz w:val="18"/>
                <w:szCs w:val="20"/>
              </w:rPr>
              <w:t>8</w:t>
            </w:r>
          </w:p>
        </w:tc>
        <w:tc>
          <w:tcPr>
            <w:tcW w:w="1151" w:type="dxa"/>
            <w:vAlign w:val="bottom"/>
          </w:tcPr>
          <w:p w:rsidR="00E6303B" w:rsidRPr="003509EC" w:rsidRDefault="00E6303B" w:rsidP="00E6303B">
            <w:pPr>
              <w:pStyle w:val="NoSpacing"/>
              <w:jc w:val="center"/>
              <w:rPr>
                <w:rFonts w:ascii="Book Antiqua" w:hAnsi="Book Antiqua"/>
                <w:sz w:val="18"/>
                <w:szCs w:val="20"/>
              </w:rPr>
            </w:pPr>
            <w:r w:rsidRPr="003509EC">
              <w:rPr>
                <w:rFonts w:ascii="Book Antiqua" w:hAnsi="Book Antiqua"/>
                <w:sz w:val="18"/>
                <w:szCs w:val="20"/>
              </w:rPr>
              <w:t>X.1.8</w:t>
            </w:r>
          </w:p>
        </w:tc>
        <w:tc>
          <w:tcPr>
            <w:tcW w:w="978" w:type="dxa"/>
          </w:tcPr>
          <w:p w:rsidR="00E6303B" w:rsidRPr="003509EC" w:rsidRDefault="00E6303B" w:rsidP="00E6303B">
            <w:pPr>
              <w:pStyle w:val="NoSpacing"/>
              <w:jc w:val="center"/>
              <w:rPr>
                <w:rFonts w:ascii="Book Antiqua" w:hAnsi="Book Antiqua"/>
                <w:sz w:val="18"/>
                <w:szCs w:val="20"/>
              </w:rPr>
            </w:pPr>
            <w:r w:rsidRPr="003509EC">
              <w:rPr>
                <w:rFonts w:ascii="Book Antiqua" w:hAnsi="Book Antiqua"/>
                <w:sz w:val="18"/>
                <w:szCs w:val="20"/>
              </w:rPr>
              <w:t>0,759</w:t>
            </w:r>
          </w:p>
        </w:tc>
        <w:tc>
          <w:tcPr>
            <w:tcW w:w="863" w:type="dxa"/>
            <w:vAlign w:val="bottom"/>
          </w:tcPr>
          <w:p w:rsidR="00E6303B" w:rsidRPr="003509EC" w:rsidRDefault="00E6303B" w:rsidP="00E6303B">
            <w:pPr>
              <w:pStyle w:val="NoSpacing"/>
              <w:jc w:val="center"/>
              <w:rPr>
                <w:rFonts w:ascii="Book Antiqua" w:hAnsi="Book Antiqua"/>
                <w:sz w:val="18"/>
                <w:szCs w:val="20"/>
              </w:rPr>
            </w:pPr>
            <w:r w:rsidRPr="003509EC">
              <w:rPr>
                <w:rFonts w:ascii="Book Antiqua" w:hAnsi="Book Antiqua"/>
                <w:sz w:val="18"/>
                <w:szCs w:val="20"/>
              </w:rPr>
              <w:t>0,2133</w:t>
            </w:r>
          </w:p>
        </w:tc>
        <w:tc>
          <w:tcPr>
            <w:tcW w:w="1309" w:type="dxa"/>
            <w:vAlign w:val="center"/>
          </w:tcPr>
          <w:p w:rsidR="00E6303B" w:rsidRPr="003509EC" w:rsidRDefault="00E6303B" w:rsidP="00E6303B">
            <w:pPr>
              <w:pStyle w:val="NoSpacing"/>
              <w:jc w:val="center"/>
              <w:rPr>
                <w:rFonts w:ascii="Book Antiqua" w:hAnsi="Book Antiqua"/>
                <w:sz w:val="18"/>
                <w:szCs w:val="20"/>
              </w:rPr>
            </w:pPr>
            <w:r w:rsidRPr="003509EC">
              <w:rPr>
                <w:rFonts w:ascii="Book Antiqua" w:hAnsi="Book Antiqua"/>
                <w:sz w:val="18"/>
                <w:szCs w:val="20"/>
              </w:rPr>
              <w:t>Valid</w:t>
            </w:r>
          </w:p>
        </w:tc>
      </w:tr>
      <w:tr w:rsidR="00E6303B" w:rsidRPr="003509EC" w:rsidTr="00E6303B">
        <w:trPr>
          <w:jc w:val="center"/>
        </w:trPr>
        <w:tc>
          <w:tcPr>
            <w:tcW w:w="603" w:type="dxa"/>
            <w:vAlign w:val="center"/>
          </w:tcPr>
          <w:p w:rsidR="00E6303B" w:rsidRPr="003509EC" w:rsidRDefault="00E6303B" w:rsidP="00E6303B">
            <w:pPr>
              <w:pStyle w:val="NoSpacing"/>
              <w:jc w:val="center"/>
              <w:rPr>
                <w:rFonts w:ascii="Book Antiqua" w:hAnsi="Book Antiqua"/>
                <w:b/>
                <w:sz w:val="18"/>
                <w:szCs w:val="20"/>
              </w:rPr>
            </w:pPr>
            <w:r w:rsidRPr="003509EC">
              <w:rPr>
                <w:rFonts w:ascii="Book Antiqua" w:hAnsi="Book Antiqua"/>
                <w:b/>
                <w:sz w:val="18"/>
                <w:szCs w:val="20"/>
              </w:rPr>
              <w:t>9</w:t>
            </w:r>
          </w:p>
        </w:tc>
        <w:tc>
          <w:tcPr>
            <w:tcW w:w="1151" w:type="dxa"/>
            <w:vAlign w:val="bottom"/>
          </w:tcPr>
          <w:p w:rsidR="00E6303B" w:rsidRPr="003509EC" w:rsidRDefault="00E6303B" w:rsidP="00E6303B">
            <w:pPr>
              <w:pStyle w:val="NoSpacing"/>
              <w:jc w:val="center"/>
              <w:rPr>
                <w:rFonts w:ascii="Book Antiqua" w:hAnsi="Book Antiqua"/>
                <w:sz w:val="18"/>
                <w:szCs w:val="20"/>
              </w:rPr>
            </w:pPr>
            <w:r w:rsidRPr="003509EC">
              <w:rPr>
                <w:rFonts w:ascii="Book Antiqua" w:hAnsi="Book Antiqua"/>
                <w:sz w:val="18"/>
                <w:szCs w:val="20"/>
              </w:rPr>
              <w:t>X.1.9</w:t>
            </w:r>
          </w:p>
        </w:tc>
        <w:tc>
          <w:tcPr>
            <w:tcW w:w="978" w:type="dxa"/>
          </w:tcPr>
          <w:p w:rsidR="00E6303B" w:rsidRPr="003509EC" w:rsidRDefault="00E6303B" w:rsidP="00E6303B">
            <w:pPr>
              <w:pStyle w:val="NoSpacing"/>
              <w:jc w:val="center"/>
              <w:rPr>
                <w:rFonts w:ascii="Book Antiqua" w:hAnsi="Book Antiqua"/>
                <w:sz w:val="18"/>
                <w:szCs w:val="20"/>
              </w:rPr>
            </w:pPr>
            <w:r w:rsidRPr="003509EC">
              <w:rPr>
                <w:rFonts w:ascii="Book Antiqua" w:hAnsi="Book Antiqua"/>
                <w:sz w:val="18"/>
                <w:szCs w:val="20"/>
              </w:rPr>
              <w:t>0,764</w:t>
            </w:r>
          </w:p>
        </w:tc>
        <w:tc>
          <w:tcPr>
            <w:tcW w:w="863" w:type="dxa"/>
            <w:vAlign w:val="bottom"/>
          </w:tcPr>
          <w:p w:rsidR="00E6303B" w:rsidRPr="003509EC" w:rsidRDefault="00E6303B" w:rsidP="00E6303B">
            <w:pPr>
              <w:pStyle w:val="NoSpacing"/>
              <w:jc w:val="center"/>
              <w:rPr>
                <w:rFonts w:ascii="Book Antiqua" w:hAnsi="Book Antiqua"/>
                <w:sz w:val="18"/>
                <w:szCs w:val="20"/>
              </w:rPr>
            </w:pPr>
            <w:r w:rsidRPr="003509EC">
              <w:rPr>
                <w:rFonts w:ascii="Book Antiqua" w:hAnsi="Book Antiqua"/>
                <w:sz w:val="18"/>
                <w:szCs w:val="20"/>
              </w:rPr>
              <w:t>0,2133</w:t>
            </w:r>
          </w:p>
        </w:tc>
        <w:tc>
          <w:tcPr>
            <w:tcW w:w="1309" w:type="dxa"/>
            <w:vAlign w:val="center"/>
          </w:tcPr>
          <w:p w:rsidR="00E6303B" w:rsidRPr="003509EC" w:rsidRDefault="00E6303B" w:rsidP="00E6303B">
            <w:pPr>
              <w:pStyle w:val="NoSpacing"/>
              <w:jc w:val="center"/>
              <w:rPr>
                <w:rFonts w:ascii="Book Antiqua" w:hAnsi="Book Antiqua"/>
                <w:sz w:val="18"/>
                <w:szCs w:val="20"/>
              </w:rPr>
            </w:pPr>
            <w:r w:rsidRPr="003509EC">
              <w:rPr>
                <w:rFonts w:ascii="Book Antiqua" w:hAnsi="Book Antiqua"/>
                <w:sz w:val="18"/>
                <w:szCs w:val="20"/>
              </w:rPr>
              <w:t>Valid</w:t>
            </w:r>
          </w:p>
        </w:tc>
      </w:tr>
      <w:tr w:rsidR="00E6303B" w:rsidRPr="003509EC" w:rsidTr="00E6303B">
        <w:trPr>
          <w:jc w:val="center"/>
        </w:trPr>
        <w:tc>
          <w:tcPr>
            <w:tcW w:w="603" w:type="dxa"/>
            <w:vAlign w:val="center"/>
          </w:tcPr>
          <w:p w:rsidR="00E6303B" w:rsidRPr="003509EC" w:rsidRDefault="00E6303B" w:rsidP="00E6303B">
            <w:pPr>
              <w:pStyle w:val="NoSpacing"/>
              <w:jc w:val="center"/>
              <w:rPr>
                <w:rFonts w:ascii="Book Antiqua" w:hAnsi="Book Antiqua"/>
                <w:b/>
                <w:sz w:val="18"/>
                <w:szCs w:val="20"/>
              </w:rPr>
            </w:pPr>
            <w:r w:rsidRPr="003509EC">
              <w:rPr>
                <w:rFonts w:ascii="Book Antiqua" w:hAnsi="Book Antiqua"/>
                <w:b/>
                <w:sz w:val="18"/>
                <w:szCs w:val="20"/>
              </w:rPr>
              <w:t>10</w:t>
            </w:r>
          </w:p>
        </w:tc>
        <w:tc>
          <w:tcPr>
            <w:tcW w:w="1151" w:type="dxa"/>
            <w:vAlign w:val="bottom"/>
          </w:tcPr>
          <w:p w:rsidR="00E6303B" w:rsidRPr="003509EC" w:rsidRDefault="00E6303B" w:rsidP="00E6303B">
            <w:pPr>
              <w:pStyle w:val="NoSpacing"/>
              <w:jc w:val="center"/>
              <w:rPr>
                <w:rFonts w:ascii="Book Antiqua" w:hAnsi="Book Antiqua"/>
                <w:sz w:val="18"/>
                <w:szCs w:val="20"/>
              </w:rPr>
            </w:pPr>
            <w:r w:rsidRPr="003509EC">
              <w:rPr>
                <w:rFonts w:ascii="Book Antiqua" w:hAnsi="Book Antiqua"/>
                <w:sz w:val="18"/>
                <w:szCs w:val="20"/>
              </w:rPr>
              <w:t>X.1.10</w:t>
            </w:r>
          </w:p>
        </w:tc>
        <w:tc>
          <w:tcPr>
            <w:tcW w:w="978" w:type="dxa"/>
          </w:tcPr>
          <w:p w:rsidR="00E6303B" w:rsidRPr="003509EC" w:rsidRDefault="00E6303B" w:rsidP="00E6303B">
            <w:pPr>
              <w:pStyle w:val="NoSpacing"/>
              <w:jc w:val="center"/>
              <w:rPr>
                <w:rFonts w:ascii="Book Antiqua" w:hAnsi="Book Antiqua"/>
                <w:sz w:val="18"/>
                <w:szCs w:val="20"/>
              </w:rPr>
            </w:pPr>
            <w:r w:rsidRPr="003509EC">
              <w:rPr>
                <w:rFonts w:ascii="Book Antiqua" w:hAnsi="Book Antiqua"/>
                <w:sz w:val="18"/>
                <w:szCs w:val="20"/>
              </w:rPr>
              <w:t>0,767</w:t>
            </w:r>
          </w:p>
        </w:tc>
        <w:tc>
          <w:tcPr>
            <w:tcW w:w="863" w:type="dxa"/>
            <w:vAlign w:val="bottom"/>
          </w:tcPr>
          <w:p w:rsidR="00E6303B" w:rsidRPr="003509EC" w:rsidRDefault="00E6303B" w:rsidP="00E6303B">
            <w:pPr>
              <w:pStyle w:val="NoSpacing"/>
              <w:jc w:val="center"/>
              <w:rPr>
                <w:rFonts w:ascii="Book Antiqua" w:hAnsi="Book Antiqua"/>
                <w:sz w:val="18"/>
                <w:szCs w:val="20"/>
              </w:rPr>
            </w:pPr>
            <w:r w:rsidRPr="003509EC">
              <w:rPr>
                <w:rFonts w:ascii="Book Antiqua" w:hAnsi="Book Antiqua"/>
                <w:sz w:val="18"/>
                <w:szCs w:val="20"/>
              </w:rPr>
              <w:t>0,2133</w:t>
            </w:r>
          </w:p>
        </w:tc>
        <w:tc>
          <w:tcPr>
            <w:tcW w:w="1309" w:type="dxa"/>
            <w:vAlign w:val="center"/>
          </w:tcPr>
          <w:p w:rsidR="00E6303B" w:rsidRPr="003509EC" w:rsidRDefault="00E6303B" w:rsidP="00E6303B">
            <w:pPr>
              <w:pStyle w:val="NoSpacing"/>
              <w:jc w:val="center"/>
              <w:rPr>
                <w:rFonts w:ascii="Book Antiqua" w:hAnsi="Book Antiqua"/>
                <w:sz w:val="18"/>
                <w:szCs w:val="20"/>
              </w:rPr>
            </w:pPr>
            <w:r w:rsidRPr="003509EC">
              <w:rPr>
                <w:rFonts w:ascii="Book Antiqua" w:hAnsi="Book Antiqua"/>
                <w:sz w:val="18"/>
                <w:szCs w:val="20"/>
              </w:rPr>
              <w:t>Valid</w:t>
            </w:r>
          </w:p>
        </w:tc>
      </w:tr>
      <w:tr w:rsidR="00E6303B" w:rsidRPr="003509EC" w:rsidTr="00E6303B">
        <w:trPr>
          <w:jc w:val="center"/>
        </w:trPr>
        <w:tc>
          <w:tcPr>
            <w:tcW w:w="603" w:type="dxa"/>
            <w:vAlign w:val="center"/>
          </w:tcPr>
          <w:p w:rsidR="00E6303B" w:rsidRPr="003509EC" w:rsidRDefault="00E6303B" w:rsidP="00E6303B">
            <w:pPr>
              <w:pStyle w:val="NoSpacing"/>
              <w:jc w:val="center"/>
              <w:rPr>
                <w:rFonts w:ascii="Book Antiqua" w:hAnsi="Book Antiqua"/>
                <w:b/>
                <w:sz w:val="18"/>
                <w:szCs w:val="20"/>
              </w:rPr>
            </w:pPr>
            <w:r w:rsidRPr="003509EC">
              <w:rPr>
                <w:rFonts w:ascii="Book Antiqua" w:hAnsi="Book Antiqua"/>
                <w:b/>
                <w:sz w:val="18"/>
                <w:szCs w:val="20"/>
              </w:rPr>
              <w:t>11</w:t>
            </w:r>
          </w:p>
        </w:tc>
        <w:tc>
          <w:tcPr>
            <w:tcW w:w="1151" w:type="dxa"/>
            <w:vAlign w:val="center"/>
          </w:tcPr>
          <w:p w:rsidR="00E6303B" w:rsidRPr="003509EC" w:rsidRDefault="00E6303B" w:rsidP="00E6303B">
            <w:pPr>
              <w:pStyle w:val="NoSpacing"/>
              <w:jc w:val="center"/>
              <w:rPr>
                <w:rFonts w:ascii="Book Antiqua" w:hAnsi="Book Antiqua"/>
                <w:sz w:val="18"/>
                <w:szCs w:val="20"/>
              </w:rPr>
            </w:pPr>
            <w:r w:rsidRPr="003509EC">
              <w:rPr>
                <w:rFonts w:ascii="Book Antiqua" w:hAnsi="Book Antiqua"/>
                <w:sz w:val="18"/>
                <w:szCs w:val="20"/>
              </w:rPr>
              <w:t>X.1.11</w:t>
            </w:r>
          </w:p>
        </w:tc>
        <w:tc>
          <w:tcPr>
            <w:tcW w:w="978" w:type="dxa"/>
            <w:vAlign w:val="center"/>
          </w:tcPr>
          <w:p w:rsidR="00E6303B" w:rsidRPr="003509EC" w:rsidRDefault="00E6303B" w:rsidP="00E6303B">
            <w:pPr>
              <w:pStyle w:val="NoSpacing"/>
              <w:jc w:val="center"/>
              <w:rPr>
                <w:rFonts w:ascii="Book Antiqua" w:hAnsi="Book Antiqua"/>
                <w:sz w:val="18"/>
                <w:szCs w:val="20"/>
              </w:rPr>
            </w:pPr>
            <w:r w:rsidRPr="003509EC">
              <w:rPr>
                <w:rFonts w:ascii="Book Antiqua" w:hAnsi="Book Antiqua"/>
                <w:sz w:val="18"/>
                <w:szCs w:val="20"/>
              </w:rPr>
              <w:t>0,798</w:t>
            </w:r>
          </w:p>
        </w:tc>
        <w:tc>
          <w:tcPr>
            <w:tcW w:w="863" w:type="dxa"/>
            <w:vAlign w:val="bottom"/>
          </w:tcPr>
          <w:p w:rsidR="00E6303B" w:rsidRPr="003509EC" w:rsidRDefault="00E6303B" w:rsidP="00E6303B">
            <w:pPr>
              <w:pStyle w:val="NoSpacing"/>
              <w:jc w:val="center"/>
              <w:rPr>
                <w:rFonts w:ascii="Book Antiqua" w:hAnsi="Book Antiqua"/>
                <w:sz w:val="18"/>
                <w:szCs w:val="20"/>
              </w:rPr>
            </w:pPr>
            <w:r w:rsidRPr="003509EC">
              <w:rPr>
                <w:rFonts w:ascii="Book Antiqua" w:hAnsi="Book Antiqua"/>
                <w:sz w:val="18"/>
                <w:szCs w:val="20"/>
              </w:rPr>
              <w:t>0,2133</w:t>
            </w:r>
          </w:p>
        </w:tc>
        <w:tc>
          <w:tcPr>
            <w:tcW w:w="1309" w:type="dxa"/>
            <w:vAlign w:val="center"/>
          </w:tcPr>
          <w:p w:rsidR="00E6303B" w:rsidRPr="003509EC" w:rsidRDefault="00E6303B" w:rsidP="00E6303B">
            <w:pPr>
              <w:pStyle w:val="NoSpacing"/>
              <w:jc w:val="center"/>
              <w:rPr>
                <w:rFonts w:ascii="Book Antiqua" w:hAnsi="Book Antiqua"/>
                <w:sz w:val="18"/>
                <w:szCs w:val="20"/>
              </w:rPr>
            </w:pPr>
            <w:r w:rsidRPr="003509EC">
              <w:rPr>
                <w:rFonts w:ascii="Book Antiqua" w:hAnsi="Book Antiqua"/>
                <w:sz w:val="18"/>
                <w:szCs w:val="20"/>
              </w:rPr>
              <w:t>Valid</w:t>
            </w:r>
          </w:p>
        </w:tc>
      </w:tr>
    </w:tbl>
    <w:p w:rsidR="00E6303B" w:rsidRPr="003509EC" w:rsidRDefault="00E6303B" w:rsidP="00E6303B">
      <w:pPr>
        <w:pStyle w:val="Default"/>
        <w:spacing w:line="480" w:lineRule="auto"/>
        <w:ind w:left="360"/>
        <w:jc w:val="both"/>
        <w:rPr>
          <w:rFonts w:ascii="Book Antiqua" w:hAnsi="Book Antiqua" w:cs="Times New Roman"/>
          <w:i/>
          <w:iCs/>
          <w:color w:val="auto"/>
          <w:sz w:val="20"/>
          <w:lang w:val="en-US"/>
        </w:rPr>
      </w:pPr>
      <w:proofErr w:type="gramStart"/>
      <w:r w:rsidRPr="003509EC">
        <w:rPr>
          <w:rFonts w:ascii="Book Antiqua" w:hAnsi="Book Antiqua" w:cs="Times New Roman"/>
          <w:i/>
          <w:iCs/>
          <w:color w:val="auto"/>
          <w:sz w:val="20"/>
        </w:rPr>
        <w:t>Sumber :</w:t>
      </w:r>
      <w:proofErr w:type="gramEnd"/>
      <w:r w:rsidRPr="003509EC">
        <w:rPr>
          <w:rFonts w:ascii="Book Antiqua" w:hAnsi="Book Antiqua" w:cs="Times New Roman"/>
          <w:i/>
          <w:iCs/>
          <w:color w:val="auto"/>
          <w:sz w:val="20"/>
        </w:rPr>
        <w:t xml:space="preserve"> Data primer (diolah), Tahun 202</w:t>
      </w:r>
      <w:r w:rsidRPr="003509EC">
        <w:rPr>
          <w:rFonts w:ascii="Book Antiqua" w:hAnsi="Book Antiqua" w:cs="Times New Roman"/>
          <w:i/>
          <w:iCs/>
          <w:color w:val="auto"/>
          <w:sz w:val="20"/>
          <w:lang w:val="en-US"/>
        </w:rPr>
        <w:t>2</w:t>
      </w:r>
    </w:p>
    <w:p w:rsidR="00E6303B" w:rsidRPr="003509EC" w:rsidRDefault="00E6303B" w:rsidP="00E6303B">
      <w:pPr>
        <w:pStyle w:val="NoSpacing"/>
        <w:jc w:val="center"/>
        <w:rPr>
          <w:rFonts w:ascii="Book Antiqua" w:hAnsi="Book Antiqua"/>
          <w:b/>
        </w:rPr>
      </w:pPr>
    </w:p>
    <w:p w:rsidR="00E6303B" w:rsidRPr="003509EC" w:rsidRDefault="00E6303B" w:rsidP="00E6303B">
      <w:pPr>
        <w:pStyle w:val="NoSpacing"/>
        <w:jc w:val="center"/>
        <w:rPr>
          <w:rFonts w:ascii="Book Antiqua" w:hAnsi="Book Antiqua"/>
          <w:b/>
        </w:rPr>
      </w:pPr>
    </w:p>
    <w:p w:rsidR="0078556A" w:rsidRPr="003509EC" w:rsidRDefault="0078556A" w:rsidP="00E6303B">
      <w:pPr>
        <w:pStyle w:val="NoSpacing"/>
        <w:jc w:val="center"/>
        <w:rPr>
          <w:rFonts w:ascii="Book Antiqua" w:hAnsi="Book Antiqua"/>
          <w:b/>
        </w:rPr>
      </w:pPr>
    </w:p>
    <w:p w:rsidR="0078556A" w:rsidRPr="003509EC" w:rsidRDefault="0078556A" w:rsidP="00E6303B">
      <w:pPr>
        <w:pStyle w:val="NoSpacing"/>
        <w:jc w:val="center"/>
        <w:rPr>
          <w:rFonts w:ascii="Book Antiqua" w:hAnsi="Book Antiqua"/>
          <w:b/>
        </w:rPr>
      </w:pPr>
    </w:p>
    <w:p w:rsidR="0078556A" w:rsidRPr="003509EC" w:rsidRDefault="0078556A" w:rsidP="00E6303B">
      <w:pPr>
        <w:pStyle w:val="NoSpacing"/>
        <w:jc w:val="center"/>
        <w:rPr>
          <w:rFonts w:ascii="Book Antiqua" w:hAnsi="Book Antiqua"/>
          <w:b/>
        </w:rPr>
      </w:pPr>
    </w:p>
    <w:p w:rsidR="00E6303B" w:rsidRPr="003509EC" w:rsidRDefault="00E6303B" w:rsidP="00E6303B">
      <w:pPr>
        <w:pStyle w:val="NoSpacing"/>
        <w:jc w:val="center"/>
        <w:rPr>
          <w:rFonts w:ascii="Book Antiqua" w:hAnsi="Book Antiqua"/>
          <w:b/>
        </w:rPr>
      </w:pPr>
      <w:r w:rsidRPr="003509EC">
        <w:rPr>
          <w:rFonts w:ascii="Book Antiqua" w:hAnsi="Book Antiqua"/>
          <w:b/>
        </w:rPr>
        <w:lastRenderedPageBreak/>
        <w:t>Tabel 5</w:t>
      </w:r>
    </w:p>
    <w:p w:rsidR="00E6303B" w:rsidRPr="003509EC" w:rsidRDefault="00E6303B" w:rsidP="00E6303B">
      <w:pPr>
        <w:pStyle w:val="NoSpacing"/>
        <w:jc w:val="center"/>
        <w:rPr>
          <w:rFonts w:ascii="Book Antiqua" w:hAnsi="Book Antiqua"/>
          <w:sz w:val="24"/>
          <w:szCs w:val="24"/>
        </w:rPr>
      </w:pPr>
      <w:r w:rsidRPr="003509EC">
        <w:rPr>
          <w:rFonts w:ascii="Book Antiqua" w:hAnsi="Book Antiqua"/>
          <w:b/>
        </w:rPr>
        <w:t>Hasil Pengujian Validitas Variabel Keputusan Pembelian (Y1)</w:t>
      </w:r>
    </w:p>
    <w:p w:rsidR="00E6303B" w:rsidRPr="003509EC" w:rsidRDefault="00E6303B" w:rsidP="00E6303B">
      <w:pPr>
        <w:autoSpaceDE w:val="0"/>
        <w:autoSpaceDN w:val="0"/>
        <w:adjustRightInd w:val="0"/>
        <w:spacing w:after="0"/>
        <w:ind w:left="360"/>
        <w:jc w:val="center"/>
        <w:rPr>
          <w:rFonts w:ascii="Book Antiqua" w:hAnsi="Book Antiqua"/>
          <w:b/>
          <w:sz w:val="10"/>
        </w:rPr>
      </w:pPr>
    </w:p>
    <w:tbl>
      <w:tblPr>
        <w:tblStyle w:val="TableGrid"/>
        <w:tblW w:w="0" w:type="auto"/>
        <w:jc w:val="center"/>
        <w:tblLook w:val="04A0" w:firstRow="1" w:lastRow="0" w:firstColumn="1" w:lastColumn="0" w:noHBand="0" w:noVBand="1"/>
      </w:tblPr>
      <w:tblGrid>
        <w:gridCol w:w="537"/>
        <w:gridCol w:w="1039"/>
        <w:gridCol w:w="825"/>
        <w:gridCol w:w="753"/>
        <w:gridCol w:w="1206"/>
      </w:tblGrid>
      <w:tr w:rsidR="00E6303B" w:rsidRPr="003509EC" w:rsidTr="00E6303B">
        <w:trPr>
          <w:trHeight w:val="125"/>
          <w:jc w:val="center"/>
        </w:trPr>
        <w:tc>
          <w:tcPr>
            <w:tcW w:w="603" w:type="dxa"/>
            <w:vAlign w:val="center"/>
          </w:tcPr>
          <w:p w:rsidR="00E6303B" w:rsidRPr="003509EC" w:rsidRDefault="00E6303B" w:rsidP="00E6303B">
            <w:pPr>
              <w:pStyle w:val="NoSpacing"/>
              <w:jc w:val="center"/>
              <w:rPr>
                <w:rFonts w:ascii="Book Antiqua" w:hAnsi="Book Antiqua"/>
                <w:b/>
                <w:sz w:val="18"/>
                <w:szCs w:val="20"/>
              </w:rPr>
            </w:pPr>
            <w:r w:rsidRPr="003509EC">
              <w:rPr>
                <w:rFonts w:ascii="Book Antiqua" w:hAnsi="Book Antiqua"/>
                <w:b/>
                <w:sz w:val="18"/>
                <w:szCs w:val="20"/>
              </w:rPr>
              <w:t>No.</w:t>
            </w:r>
          </w:p>
        </w:tc>
        <w:tc>
          <w:tcPr>
            <w:tcW w:w="1151" w:type="dxa"/>
            <w:vAlign w:val="center"/>
          </w:tcPr>
          <w:p w:rsidR="00E6303B" w:rsidRPr="003509EC" w:rsidRDefault="00E6303B" w:rsidP="00E6303B">
            <w:pPr>
              <w:pStyle w:val="NoSpacing"/>
              <w:jc w:val="center"/>
              <w:rPr>
                <w:rFonts w:ascii="Book Antiqua" w:hAnsi="Book Antiqua"/>
                <w:b/>
                <w:sz w:val="18"/>
                <w:szCs w:val="20"/>
              </w:rPr>
            </w:pPr>
            <w:r w:rsidRPr="003509EC">
              <w:rPr>
                <w:rFonts w:ascii="Book Antiqua" w:hAnsi="Book Antiqua"/>
                <w:b/>
                <w:sz w:val="18"/>
                <w:szCs w:val="20"/>
              </w:rPr>
              <w:t>Indikator</w:t>
            </w:r>
          </w:p>
        </w:tc>
        <w:tc>
          <w:tcPr>
            <w:tcW w:w="978" w:type="dxa"/>
            <w:vAlign w:val="center"/>
          </w:tcPr>
          <w:p w:rsidR="00E6303B" w:rsidRPr="003509EC" w:rsidRDefault="00E6303B" w:rsidP="00E6303B">
            <w:pPr>
              <w:pStyle w:val="NoSpacing"/>
              <w:jc w:val="center"/>
              <w:rPr>
                <w:rFonts w:ascii="Book Antiqua" w:hAnsi="Book Antiqua"/>
                <w:b/>
                <w:sz w:val="18"/>
                <w:szCs w:val="20"/>
              </w:rPr>
            </w:pPr>
            <w:r w:rsidRPr="003509EC">
              <w:rPr>
                <w:rFonts w:ascii="Book Antiqua" w:hAnsi="Book Antiqua"/>
                <w:b/>
                <w:sz w:val="18"/>
                <w:szCs w:val="20"/>
              </w:rPr>
              <w:t>r hitung</w:t>
            </w:r>
          </w:p>
        </w:tc>
        <w:tc>
          <w:tcPr>
            <w:tcW w:w="863" w:type="dxa"/>
            <w:vAlign w:val="center"/>
          </w:tcPr>
          <w:p w:rsidR="00E6303B" w:rsidRPr="003509EC" w:rsidRDefault="00E6303B" w:rsidP="00E6303B">
            <w:pPr>
              <w:pStyle w:val="NoSpacing"/>
              <w:jc w:val="center"/>
              <w:rPr>
                <w:rFonts w:ascii="Book Antiqua" w:hAnsi="Book Antiqua"/>
                <w:b/>
                <w:sz w:val="18"/>
                <w:szCs w:val="20"/>
              </w:rPr>
            </w:pPr>
            <w:r w:rsidRPr="003509EC">
              <w:rPr>
                <w:rFonts w:ascii="Book Antiqua" w:hAnsi="Book Antiqua"/>
                <w:b/>
                <w:sz w:val="18"/>
                <w:szCs w:val="20"/>
              </w:rPr>
              <w:t>r table</w:t>
            </w:r>
          </w:p>
        </w:tc>
        <w:tc>
          <w:tcPr>
            <w:tcW w:w="1309" w:type="dxa"/>
            <w:vAlign w:val="center"/>
          </w:tcPr>
          <w:p w:rsidR="00E6303B" w:rsidRPr="003509EC" w:rsidRDefault="00E6303B" w:rsidP="00E6303B">
            <w:pPr>
              <w:pStyle w:val="NoSpacing"/>
              <w:jc w:val="center"/>
              <w:rPr>
                <w:rFonts w:ascii="Book Antiqua" w:hAnsi="Book Antiqua"/>
                <w:b/>
                <w:sz w:val="18"/>
                <w:szCs w:val="20"/>
              </w:rPr>
            </w:pPr>
            <w:r w:rsidRPr="003509EC">
              <w:rPr>
                <w:rFonts w:ascii="Book Antiqua" w:hAnsi="Book Antiqua"/>
                <w:b/>
                <w:sz w:val="18"/>
                <w:szCs w:val="20"/>
              </w:rPr>
              <w:t>Keterangan</w:t>
            </w:r>
          </w:p>
        </w:tc>
      </w:tr>
      <w:tr w:rsidR="00E6303B" w:rsidRPr="003509EC" w:rsidTr="00E6303B">
        <w:trPr>
          <w:jc w:val="center"/>
        </w:trPr>
        <w:tc>
          <w:tcPr>
            <w:tcW w:w="603" w:type="dxa"/>
            <w:vAlign w:val="center"/>
          </w:tcPr>
          <w:p w:rsidR="00E6303B" w:rsidRPr="003509EC" w:rsidRDefault="00E6303B" w:rsidP="00E6303B">
            <w:pPr>
              <w:pStyle w:val="NoSpacing"/>
              <w:jc w:val="center"/>
              <w:rPr>
                <w:rFonts w:ascii="Book Antiqua" w:hAnsi="Book Antiqua"/>
                <w:b/>
                <w:sz w:val="18"/>
                <w:szCs w:val="20"/>
              </w:rPr>
            </w:pPr>
            <w:r w:rsidRPr="003509EC">
              <w:rPr>
                <w:rFonts w:ascii="Book Antiqua" w:hAnsi="Book Antiqua"/>
                <w:b/>
                <w:sz w:val="18"/>
                <w:szCs w:val="20"/>
              </w:rPr>
              <w:t>1</w:t>
            </w:r>
          </w:p>
        </w:tc>
        <w:tc>
          <w:tcPr>
            <w:tcW w:w="1151" w:type="dxa"/>
            <w:vAlign w:val="bottom"/>
          </w:tcPr>
          <w:p w:rsidR="00E6303B" w:rsidRPr="003509EC" w:rsidRDefault="00E6303B" w:rsidP="00E6303B">
            <w:pPr>
              <w:pStyle w:val="NoSpacing"/>
              <w:jc w:val="center"/>
              <w:rPr>
                <w:rFonts w:ascii="Book Antiqua" w:hAnsi="Book Antiqua"/>
                <w:sz w:val="18"/>
                <w:szCs w:val="20"/>
              </w:rPr>
            </w:pPr>
            <w:r w:rsidRPr="003509EC">
              <w:rPr>
                <w:rFonts w:ascii="Book Antiqua" w:hAnsi="Book Antiqua"/>
                <w:sz w:val="18"/>
                <w:szCs w:val="20"/>
              </w:rPr>
              <w:t>Y.1.1</w:t>
            </w:r>
          </w:p>
        </w:tc>
        <w:tc>
          <w:tcPr>
            <w:tcW w:w="978" w:type="dxa"/>
          </w:tcPr>
          <w:p w:rsidR="00E6303B" w:rsidRPr="003509EC" w:rsidRDefault="00E6303B" w:rsidP="00E6303B">
            <w:pPr>
              <w:pStyle w:val="NoSpacing"/>
              <w:jc w:val="center"/>
              <w:rPr>
                <w:rFonts w:ascii="Book Antiqua" w:hAnsi="Book Antiqua"/>
                <w:sz w:val="18"/>
                <w:szCs w:val="20"/>
              </w:rPr>
            </w:pPr>
            <w:r w:rsidRPr="003509EC">
              <w:rPr>
                <w:rFonts w:ascii="Book Antiqua" w:hAnsi="Book Antiqua"/>
                <w:sz w:val="18"/>
                <w:szCs w:val="20"/>
              </w:rPr>
              <w:t>0,853</w:t>
            </w:r>
          </w:p>
        </w:tc>
        <w:tc>
          <w:tcPr>
            <w:tcW w:w="863" w:type="dxa"/>
            <w:vAlign w:val="bottom"/>
          </w:tcPr>
          <w:p w:rsidR="00E6303B" w:rsidRPr="003509EC" w:rsidRDefault="00E6303B" w:rsidP="00E6303B">
            <w:pPr>
              <w:pStyle w:val="NoSpacing"/>
              <w:jc w:val="center"/>
              <w:rPr>
                <w:rFonts w:ascii="Book Antiqua" w:hAnsi="Book Antiqua"/>
                <w:sz w:val="18"/>
                <w:szCs w:val="20"/>
              </w:rPr>
            </w:pPr>
            <w:r w:rsidRPr="003509EC">
              <w:rPr>
                <w:rFonts w:ascii="Book Antiqua" w:hAnsi="Book Antiqua"/>
                <w:sz w:val="18"/>
                <w:szCs w:val="20"/>
              </w:rPr>
              <w:t>0,2133</w:t>
            </w:r>
          </w:p>
        </w:tc>
        <w:tc>
          <w:tcPr>
            <w:tcW w:w="1309" w:type="dxa"/>
            <w:vAlign w:val="center"/>
          </w:tcPr>
          <w:p w:rsidR="00E6303B" w:rsidRPr="003509EC" w:rsidRDefault="00E6303B" w:rsidP="00E6303B">
            <w:pPr>
              <w:pStyle w:val="NoSpacing"/>
              <w:jc w:val="center"/>
              <w:rPr>
                <w:rFonts w:ascii="Book Antiqua" w:hAnsi="Book Antiqua"/>
                <w:sz w:val="18"/>
                <w:szCs w:val="20"/>
              </w:rPr>
            </w:pPr>
            <w:r w:rsidRPr="003509EC">
              <w:rPr>
                <w:rFonts w:ascii="Book Antiqua" w:hAnsi="Book Antiqua"/>
                <w:sz w:val="18"/>
                <w:szCs w:val="20"/>
              </w:rPr>
              <w:t>Valid</w:t>
            </w:r>
          </w:p>
        </w:tc>
      </w:tr>
      <w:tr w:rsidR="00E6303B" w:rsidRPr="003509EC" w:rsidTr="00E6303B">
        <w:trPr>
          <w:jc w:val="center"/>
        </w:trPr>
        <w:tc>
          <w:tcPr>
            <w:tcW w:w="603" w:type="dxa"/>
            <w:vAlign w:val="center"/>
          </w:tcPr>
          <w:p w:rsidR="00E6303B" w:rsidRPr="003509EC" w:rsidRDefault="00E6303B" w:rsidP="00E6303B">
            <w:pPr>
              <w:pStyle w:val="NoSpacing"/>
              <w:jc w:val="center"/>
              <w:rPr>
                <w:rFonts w:ascii="Book Antiqua" w:hAnsi="Book Antiqua"/>
                <w:b/>
                <w:sz w:val="18"/>
                <w:szCs w:val="20"/>
              </w:rPr>
            </w:pPr>
            <w:r w:rsidRPr="003509EC">
              <w:rPr>
                <w:rFonts w:ascii="Book Antiqua" w:hAnsi="Book Antiqua"/>
                <w:b/>
                <w:sz w:val="18"/>
                <w:szCs w:val="20"/>
              </w:rPr>
              <w:t>2</w:t>
            </w:r>
          </w:p>
        </w:tc>
        <w:tc>
          <w:tcPr>
            <w:tcW w:w="1151" w:type="dxa"/>
            <w:vAlign w:val="bottom"/>
          </w:tcPr>
          <w:p w:rsidR="00E6303B" w:rsidRPr="003509EC" w:rsidRDefault="00E6303B" w:rsidP="00E6303B">
            <w:pPr>
              <w:pStyle w:val="NoSpacing"/>
              <w:jc w:val="center"/>
              <w:rPr>
                <w:rFonts w:ascii="Book Antiqua" w:hAnsi="Book Antiqua"/>
                <w:sz w:val="18"/>
                <w:szCs w:val="20"/>
              </w:rPr>
            </w:pPr>
            <w:r w:rsidRPr="003509EC">
              <w:rPr>
                <w:rFonts w:ascii="Book Antiqua" w:hAnsi="Book Antiqua"/>
                <w:sz w:val="18"/>
                <w:szCs w:val="20"/>
              </w:rPr>
              <w:t>Y.1.2</w:t>
            </w:r>
          </w:p>
        </w:tc>
        <w:tc>
          <w:tcPr>
            <w:tcW w:w="978" w:type="dxa"/>
          </w:tcPr>
          <w:p w:rsidR="00E6303B" w:rsidRPr="003509EC" w:rsidRDefault="00E6303B" w:rsidP="00E6303B">
            <w:pPr>
              <w:pStyle w:val="NoSpacing"/>
              <w:jc w:val="center"/>
              <w:rPr>
                <w:rFonts w:ascii="Book Antiqua" w:hAnsi="Book Antiqua"/>
                <w:sz w:val="18"/>
                <w:szCs w:val="20"/>
              </w:rPr>
            </w:pPr>
            <w:r w:rsidRPr="003509EC">
              <w:rPr>
                <w:rFonts w:ascii="Book Antiqua" w:hAnsi="Book Antiqua"/>
                <w:sz w:val="18"/>
                <w:szCs w:val="20"/>
              </w:rPr>
              <w:t>0,857</w:t>
            </w:r>
          </w:p>
        </w:tc>
        <w:tc>
          <w:tcPr>
            <w:tcW w:w="863" w:type="dxa"/>
            <w:vAlign w:val="bottom"/>
          </w:tcPr>
          <w:p w:rsidR="00E6303B" w:rsidRPr="003509EC" w:rsidRDefault="00E6303B" w:rsidP="00E6303B">
            <w:pPr>
              <w:pStyle w:val="NoSpacing"/>
              <w:jc w:val="center"/>
              <w:rPr>
                <w:rFonts w:ascii="Book Antiqua" w:hAnsi="Book Antiqua"/>
                <w:sz w:val="18"/>
                <w:szCs w:val="20"/>
              </w:rPr>
            </w:pPr>
            <w:r w:rsidRPr="003509EC">
              <w:rPr>
                <w:rFonts w:ascii="Book Antiqua" w:hAnsi="Book Antiqua"/>
                <w:sz w:val="18"/>
                <w:szCs w:val="20"/>
              </w:rPr>
              <w:t>0,2133</w:t>
            </w:r>
          </w:p>
        </w:tc>
        <w:tc>
          <w:tcPr>
            <w:tcW w:w="1309" w:type="dxa"/>
            <w:vAlign w:val="center"/>
          </w:tcPr>
          <w:p w:rsidR="00E6303B" w:rsidRPr="003509EC" w:rsidRDefault="00E6303B" w:rsidP="00E6303B">
            <w:pPr>
              <w:pStyle w:val="NoSpacing"/>
              <w:jc w:val="center"/>
              <w:rPr>
                <w:rFonts w:ascii="Book Antiqua" w:hAnsi="Book Antiqua"/>
                <w:sz w:val="18"/>
                <w:szCs w:val="20"/>
              </w:rPr>
            </w:pPr>
            <w:r w:rsidRPr="003509EC">
              <w:rPr>
                <w:rFonts w:ascii="Book Antiqua" w:hAnsi="Book Antiqua"/>
                <w:sz w:val="18"/>
                <w:szCs w:val="20"/>
              </w:rPr>
              <w:t>Valid</w:t>
            </w:r>
          </w:p>
        </w:tc>
      </w:tr>
      <w:tr w:rsidR="00E6303B" w:rsidRPr="003509EC" w:rsidTr="00E6303B">
        <w:trPr>
          <w:jc w:val="center"/>
        </w:trPr>
        <w:tc>
          <w:tcPr>
            <w:tcW w:w="603" w:type="dxa"/>
            <w:vAlign w:val="center"/>
          </w:tcPr>
          <w:p w:rsidR="00E6303B" w:rsidRPr="003509EC" w:rsidRDefault="00E6303B" w:rsidP="00E6303B">
            <w:pPr>
              <w:pStyle w:val="NoSpacing"/>
              <w:jc w:val="center"/>
              <w:rPr>
                <w:rFonts w:ascii="Book Antiqua" w:hAnsi="Book Antiqua"/>
                <w:b/>
                <w:sz w:val="18"/>
                <w:szCs w:val="20"/>
              </w:rPr>
            </w:pPr>
            <w:r w:rsidRPr="003509EC">
              <w:rPr>
                <w:rFonts w:ascii="Book Antiqua" w:hAnsi="Book Antiqua"/>
                <w:b/>
                <w:sz w:val="18"/>
                <w:szCs w:val="20"/>
              </w:rPr>
              <w:t>3</w:t>
            </w:r>
          </w:p>
        </w:tc>
        <w:tc>
          <w:tcPr>
            <w:tcW w:w="1151" w:type="dxa"/>
            <w:vAlign w:val="bottom"/>
          </w:tcPr>
          <w:p w:rsidR="00E6303B" w:rsidRPr="003509EC" w:rsidRDefault="00E6303B" w:rsidP="00E6303B">
            <w:pPr>
              <w:pStyle w:val="NoSpacing"/>
              <w:jc w:val="center"/>
              <w:rPr>
                <w:rFonts w:ascii="Book Antiqua" w:hAnsi="Book Antiqua"/>
                <w:sz w:val="18"/>
                <w:szCs w:val="20"/>
              </w:rPr>
            </w:pPr>
            <w:r w:rsidRPr="003509EC">
              <w:rPr>
                <w:rFonts w:ascii="Book Antiqua" w:hAnsi="Book Antiqua"/>
                <w:sz w:val="18"/>
                <w:szCs w:val="20"/>
              </w:rPr>
              <w:t>Y.1.3</w:t>
            </w:r>
          </w:p>
        </w:tc>
        <w:tc>
          <w:tcPr>
            <w:tcW w:w="978" w:type="dxa"/>
          </w:tcPr>
          <w:p w:rsidR="00E6303B" w:rsidRPr="003509EC" w:rsidRDefault="00E6303B" w:rsidP="00E6303B">
            <w:pPr>
              <w:pStyle w:val="NoSpacing"/>
              <w:jc w:val="center"/>
              <w:rPr>
                <w:rFonts w:ascii="Book Antiqua" w:hAnsi="Book Antiqua"/>
                <w:sz w:val="18"/>
                <w:szCs w:val="20"/>
              </w:rPr>
            </w:pPr>
            <w:r w:rsidRPr="003509EC">
              <w:rPr>
                <w:rFonts w:ascii="Book Antiqua" w:hAnsi="Book Antiqua"/>
                <w:sz w:val="18"/>
                <w:szCs w:val="20"/>
              </w:rPr>
              <w:t>0,853</w:t>
            </w:r>
          </w:p>
        </w:tc>
        <w:tc>
          <w:tcPr>
            <w:tcW w:w="863" w:type="dxa"/>
            <w:vAlign w:val="bottom"/>
          </w:tcPr>
          <w:p w:rsidR="00E6303B" w:rsidRPr="003509EC" w:rsidRDefault="00E6303B" w:rsidP="00E6303B">
            <w:pPr>
              <w:pStyle w:val="NoSpacing"/>
              <w:jc w:val="center"/>
              <w:rPr>
                <w:rFonts w:ascii="Book Antiqua" w:hAnsi="Book Antiqua"/>
                <w:sz w:val="18"/>
                <w:szCs w:val="20"/>
              </w:rPr>
            </w:pPr>
            <w:r w:rsidRPr="003509EC">
              <w:rPr>
                <w:rFonts w:ascii="Book Antiqua" w:hAnsi="Book Antiqua"/>
                <w:sz w:val="18"/>
                <w:szCs w:val="20"/>
              </w:rPr>
              <w:t>0,2133</w:t>
            </w:r>
          </w:p>
        </w:tc>
        <w:tc>
          <w:tcPr>
            <w:tcW w:w="1309" w:type="dxa"/>
            <w:vAlign w:val="center"/>
          </w:tcPr>
          <w:p w:rsidR="00E6303B" w:rsidRPr="003509EC" w:rsidRDefault="00E6303B" w:rsidP="00E6303B">
            <w:pPr>
              <w:pStyle w:val="NoSpacing"/>
              <w:jc w:val="center"/>
              <w:rPr>
                <w:rFonts w:ascii="Book Antiqua" w:hAnsi="Book Antiqua"/>
                <w:sz w:val="18"/>
                <w:szCs w:val="20"/>
              </w:rPr>
            </w:pPr>
            <w:r w:rsidRPr="003509EC">
              <w:rPr>
                <w:rFonts w:ascii="Book Antiqua" w:hAnsi="Book Antiqua"/>
                <w:sz w:val="18"/>
                <w:szCs w:val="20"/>
              </w:rPr>
              <w:t>Valid</w:t>
            </w:r>
          </w:p>
        </w:tc>
      </w:tr>
      <w:tr w:rsidR="00E6303B" w:rsidRPr="003509EC" w:rsidTr="00E6303B">
        <w:trPr>
          <w:jc w:val="center"/>
        </w:trPr>
        <w:tc>
          <w:tcPr>
            <w:tcW w:w="603" w:type="dxa"/>
            <w:vAlign w:val="center"/>
          </w:tcPr>
          <w:p w:rsidR="00E6303B" w:rsidRPr="003509EC" w:rsidRDefault="00E6303B" w:rsidP="00E6303B">
            <w:pPr>
              <w:pStyle w:val="NoSpacing"/>
              <w:jc w:val="center"/>
              <w:rPr>
                <w:rFonts w:ascii="Book Antiqua" w:hAnsi="Book Antiqua"/>
                <w:b/>
                <w:sz w:val="18"/>
                <w:szCs w:val="20"/>
              </w:rPr>
            </w:pPr>
            <w:r w:rsidRPr="003509EC">
              <w:rPr>
                <w:rFonts w:ascii="Book Antiqua" w:hAnsi="Book Antiqua"/>
                <w:b/>
                <w:sz w:val="18"/>
                <w:szCs w:val="20"/>
              </w:rPr>
              <w:t>4</w:t>
            </w:r>
          </w:p>
        </w:tc>
        <w:tc>
          <w:tcPr>
            <w:tcW w:w="1151" w:type="dxa"/>
            <w:vAlign w:val="bottom"/>
          </w:tcPr>
          <w:p w:rsidR="00E6303B" w:rsidRPr="003509EC" w:rsidRDefault="00E6303B" w:rsidP="00E6303B">
            <w:pPr>
              <w:pStyle w:val="NoSpacing"/>
              <w:jc w:val="center"/>
              <w:rPr>
                <w:rFonts w:ascii="Book Antiqua" w:hAnsi="Book Antiqua"/>
                <w:sz w:val="18"/>
                <w:szCs w:val="20"/>
              </w:rPr>
            </w:pPr>
            <w:r w:rsidRPr="003509EC">
              <w:rPr>
                <w:rFonts w:ascii="Book Antiqua" w:hAnsi="Book Antiqua"/>
                <w:sz w:val="18"/>
                <w:szCs w:val="20"/>
              </w:rPr>
              <w:t>Y.1.4</w:t>
            </w:r>
          </w:p>
        </w:tc>
        <w:tc>
          <w:tcPr>
            <w:tcW w:w="978" w:type="dxa"/>
          </w:tcPr>
          <w:p w:rsidR="00E6303B" w:rsidRPr="003509EC" w:rsidRDefault="00E6303B" w:rsidP="00E6303B">
            <w:pPr>
              <w:pStyle w:val="NoSpacing"/>
              <w:jc w:val="center"/>
              <w:rPr>
                <w:rFonts w:ascii="Book Antiqua" w:hAnsi="Book Antiqua"/>
                <w:sz w:val="18"/>
                <w:szCs w:val="20"/>
              </w:rPr>
            </w:pPr>
            <w:r w:rsidRPr="003509EC">
              <w:rPr>
                <w:rFonts w:ascii="Book Antiqua" w:hAnsi="Book Antiqua"/>
                <w:sz w:val="18"/>
                <w:szCs w:val="20"/>
              </w:rPr>
              <w:t>0,874</w:t>
            </w:r>
          </w:p>
        </w:tc>
        <w:tc>
          <w:tcPr>
            <w:tcW w:w="863" w:type="dxa"/>
            <w:vAlign w:val="bottom"/>
          </w:tcPr>
          <w:p w:rsidR="00E6303B" w:rsidRPr="003509EC" w:rsidRDefault="00E6303B" w:rsidP="00E6303B">
            <w:pPr>
              <w:pStyle w:val="NoSpacing"/>
              <w:jc w:val="center"/>
              <w:rPr>
                <w:rFonts w:ascii="Book Antiqua" w:hAnsi="Book Antiqua"/>
                <w:sz w:val="18"/>
                <w:szCs w:val="20"/>
              </w:rPr>
            </w:pPr>
            <w:r w:rsidRPr="003509EC">
              <w:rPr>
                <w:rFonts w:ascii="Book Antiqua" w:hAnsi="Book Antiqua"/>
                <w:sz w:val="18"/>
                <w:szCs w:val="20"/>
              </w:rPr>
              <w:t>0,2133</w:t>
            </w:r>
          </w:p>
        </w:tc>
        <w:tc>
          <w:tcPr>
            <w:tcW w:w="1309" w:type="dxa"/>
            <w:vAlign w:val="center"/>
          </w:tcPr>
          <w:p w:rsidR="00E6303B" w:rsidRPr="003509EC" w:rsidRDefault="00E6303B" w:rsidP="00E6303B">
            <w:pPr>
              <w:pStyle w:val="NoSpacing"/>
              <w:jc w:val="center"/>
              <w:rPr>
                <w:rFonts w:ascii="Book Antiqua" w:hAnsi="Book Antiqua"/>
                <w:sz w:val="18"/>
                <w:szCs w:val="20"/>
              </w:rPr>
            </w:pPr>
            <w:r w:rsidRPr="003509EC">
              <w:rPr>
                <w:rFonts w:ascii="Book Antiqua" w:hAnsi="Book Antiqua"/>
                <w:sz w:val="18"/>
                <w:szCs w:val="20"/>
              </w:rPr>
              <w:t>Valid</w:t>
            </w:r>
          </w:p>
        </w:tc>
      </w:tr>
      <w:tr w:rsidR="00E6303B" w:rsidRPr="003509EC" w:rsidTr="00E6303B">
        <w:trPr>
          <w:jc w:val="center"/>
        </w:trPr>
        <w:tc>
          <w:tcPr>
            <w:tcW w:w="603" w:type="dxa"/>
            <w:vAlign w:val="center"/>
          </w:tcPr>
          <w:p w:rsidR="00E6303B" w:rsidRPr="003509EC" w:rsidRDefault="00E6303B" w:rsidP="00E6303B">
            <w:pPr>
              <w:pStyle w:val="NoSpacing"/>
              <w:jc w:val="center"/>
              <w:rPr>
                <w:rFonts w:ascii="Book Antiqua" w:hAnsi="Book Antiqua"/>
                <w:b/>
                <w:sz w:val="18"/>
                <w:szCs w:val="20"/>
              </w:rPr>
            </w:pPr>
            <w:r w:rsidRPr="003509EC">
              <w:rPr>
                <w:rFonts w:ascii="Book Antiqua" w:hAnsi="Book Antiqua"/>
                <w:b/>
                <w:sz w:val="18"/>
                <w:szCs w:val="20"/>
              </w:rPr>
              <w:t>5</w:t>
            </w:r>
          </w:p>
        </w:tc>
        <w:tc>
          <w:tcPr>
            <w:tcW w:w="1151" w:type="dxa"/>
            <w:vAlign w:val="bottom"/>
          </w:tcPr>
          <w:p w:rsidR="00E6303B" w:rsidRPr="003509EC" w:rsidRDefault="00E6303B" w:rsidP="00E6303B">
            <w:pPr>
              <w:pStyle w:val="NoSpacing"/>
              <w:jc w:val="center"/>
              <w:rPr>
                <w:rFonts w:ascii="Book Antiqua" w:hAnsi="Book Antiqua"/>
                <w:sz w:val="18"/>
                <w:szCs w:val="20"/>
              </w:rPr>
            </w:pPr>
            <w:r w:rsidRPr="003509EC">
              <w:rPr>
                <w:rFonts w:ascii="Book Antiqua" w:hAnsi="Book Antiqua"/>
                <w:sz w:val="18"/>
                <w:szCs w:val="20"/>
              </w:rPr>
              <w:t>Y.1.5</w:t>
            </w:r>
          </w:p>
        </w:tc>
        <w:tc>
          <w:tcPr>
            <w:tcW w:w="978" w:type="dxa"/>
          </w:tcPr>
          <w:p w:rsidR="00E6303B" w:rsidRPr="003509EC" w:rsidRDefault="00E6303B" w:rsidP="00E6303B">
            <w:pPr>
              <w:pStyle w:val="NoSpacing"/>
              <w:jc w:val="center"/>
              <w:rPr>
                <w:rFonts w:ascii="Book Antiqua" w:hAnsi="Book Antiqua"/>
                <w:sz w:val="18"/>
                <w:szCs w:val="20"/>
              </w:rPr>
            </w:pPr>
            <w:r w:rsidRPr="003509EC">
              <w:rPr>
                <w:rFonts w:ascii="Book Antiqua" w:hAnsi="Book Antiqua"/>
                <w:sz w:val="18"/>
                <w:szCs w:val="20"/>
              </w:rPr>
              <w:t>0,837</w:t>
            </w:r>
          </w:p>
        </w:tc>
        <w:tc>
          <w:tcPr>
            <w:tcW w:w="863" w:type="dxa"/>
            <w:vAlign w:val="bottom"/>
          </w:tcPr>
          <w:p w:rsidR="00E6303B" w:rsidRPr="003509EC" w:rsidRDefault="00E6303B" w:rsidP="00E6303B">
            <w:pPr>
              <w:pStyle w:val="NoSpacing"/>
              <w:jc w:val="center"/>
              <w:rPr>
                <w:rFonts w:ascii="Book Antiqua" w:hAnsi="Book Antiqua"/>
                <w:sz w:val="18"/>
                <w:szCs w:val="20"/>
              </w:rPr>
            </w:pPr>
            <w:r w:rsidRPr="003509EC">
              <w:rPr>
                <w:rFonts w:ascii="Book Antiqua" w:hAnsi="Book Antiqua"/>
                <w:sz w:val="18"/>
                <w:szCs w:val="20"/>
              </w:rPr>
              <w:t>0,2133</w:t>
            </w:r>
          </w:p>
        </w:tc>
        <w:tc>
          <w:tcPr>
            <w:tcW w:w="1309" w:type="dxa"/>
            <w:vAlign w:val="center"/>
          </w:tcPr>
          <w:p w:rsidR="00E6303B" w:rsidRPr="003509EC" w:rsidRDefault="00E6303B" w:rsidP="00E6303B">
            <w:pPr>
              <w:pStyle w:val="NoSpacing"/>
              <w:jc w:val="center"/>
              <w:rPr>
                <w:rFonts w:ascii="Book Antiqua" w:hAnsi="Book Antiqua"/>
                <w:sz w:val="18"/>
                <w:szCs w:val="20"/>
              </w:rPr>
            </w:pPr>
            <w:r w:rsidRPr="003509EC">
              <w:rPr>
                <w:rFonts w:ascii="Book Antiqua" w:hAnsi="Book Antiqua"/>
                <w:sz w:val="18"/>
                <w:szCs w:val="20"/>
              </w:rPr>
              <w:t>Valid</w:t>
            </w:r>
          </w:p>
        </w:tc>
      </w:tr>
      <w:tr w:rsidR="00E6303B" w:rsidRPr="003509EC" w:rsidTr="00E6303B">
        <w:trPr>
          <w:jc w:val="center"/>
        </w:trPr>
        <w:tc>
          <w:tcPr>
            <w:tcW w:w="603" w:type="dxa"/>
            <w:vAlign w:val="center"/>
          </w:tcPr>
          <w:p w:rsidR="00E6303B" w:rsidRPr="003509EC" w:rsidRDefault="00E6303B" w:rsidP="00E6303B">
            <w:pPr>
              <w:pStyle w:val="NoSpacing"/>
              <w:jc w:val="center"/>
              <w:rPr>
                <w:rFonts w:ascii="Book Antiqua" w:hAnsi="Book Antiqua"/>
                <w:b/>
                <w:sz w:val="18"/>
                <w:szCs w:val="20"/>
              </w:rPr>
            </w:pPr>
            <w:r w:rsidRPr="003509EC">
              <w:rPr>
                <w:rFonts w:ascii="Book Antiqua" w:hAnsi="Book Antiqua"/>
                <w:b/>
                <w:sz w:val="18"/>
                <w:szCs w:val="20"/>
              </w:rPr>
              <w:t>6</w:t>
            </w:r>
          </w:p>
        </w:tc>
        <w:tc>
          <w:tcPr>
            <w:tcW w:w="1151" w:type="dxa"/>
            <w:vAlign w:val="bottom"/>
          </w:tcPr>
          <w:p w:rsidR="00E6303B" w:rsidRPr="003509EC" w:rsidRDefault="00E6303B" w:rsidP="00E6303B">
            <w:pPr>
              <w:pStyle w:val="NoSpacing"/>
              <w:jc w:val="center"/>
              <w:rPr>
                <w:rFonts w:ascii="Book Antiqua" w:hAnsi="Book Antiqua"/>
                <w:sz w:val="18"/>
                <w:szCs w:val="20"/>
              </w:rPr>
            </w:pPr>
            <w:r w:rsidRPr="003509EC">
              <w:rPr>
                <w:rFonts w:ascii="Book Antiqua" w:hAnsi="Book Antiqua"/>
                <w:sz w:val="18"/>
                <w:szCs w:val="20"/>
              </w:rPr>
              <w:t>Y.1.6</w:t>
            </w:r>
          </w:p>
        </w:tc>
        <w:tc>
          <w:tcPr>
            <w:tcW w:w="978" w:type="dxa"/>
          </w:tcPr>
          <w:p w:rsidR="00E6303B" w:rsidRPr="003509EC" w:rsidRDefault="00E6303B" w:rsidP="00E6303B">
            <w:pPr>
              <w:pStyle w:val="NoSpacing"/>
              <w:jc w:val="center"/>
              <w:rPr>
                <w:rFonts w:ascii="Book Antiqua" w:hAnsi="Book Antiqua"/>
                <w:sz w:val="18"/>
                <w:szCs w:val="20"/>
              </w:rPr>
            </w:pPr>
            <w:r w:rsidRPr="003509EC">
              <w:rPr>
                <w:rFonts w:ascii="Book Antiqua" w:hAnsi="Book Antiqua"/>
                <w:sz w:val="18"/>
                <w:szCs w:val="20"/>
              </w:rPr>
              <w:t>0,797</w:t>
            </w:r>
          </w:p>
        </w:tc>
        <w:tc>
          <w:tcPr>
            <w:tcW w:w="863" w:type="dxa"/>
            <w:vAlign w:val="bottom"/>
          </w:tcPr>
          <w:p w:rsidR="00E6303B" w:rsidRPr="003509EC" w:rsidRDefault="00E6303B" w:rsidP="00E6303B">
            <w:pPr>
              <w:pStyle w:val="NoSpacing"/>
              <w:jc w:val="center"/>
              <w:rPr>
                <w:rFonts w:ascii="Book Antiqua" w:hAnsi="Book Antiqua"/>
                <w:sz w:val="18"/>
                <w:szCs w:val="20"/>
              </w:rPr>
            </w:pPr>
            <w:r w:rsidRPr="003509EC">
              <w:rPr>
                <w:rFonts w:ascii="Book Antiqua" w:hAnsi="Book Antiqua"/>
                <w:sz w:val="18"/>
                <w:szCs w:val="20"/>
              </w:rPr>
              <w:t>0,2133</w:t>
            </w:r>
          </w:p>
        </w:tc>
        <w:tc>
          <w:tcPr>
            <w:tcW w:w="1309" w:type="dxa"/>
            <w:vAlign w:val="center"/>
          </w:tcPr>
          <w:p w:rsidR="00E6303B" w:rsidRPr="003509EC" w:rsidRDefault="00E6303B" w:rsidP="00E6303B">
            <w:pPr>
              <w:pStyle w:val="NoSpacing"/>
              <w:jc w:val="center"/>
              <w:rPr>
                <w:rFonts w:ascii="Book Antiqua" w:hAnsi="Book Antiqua"/>
                <w:sz w:val="18"/>
                <w:szCs w:val="20"/>
              </w:rPr>
            </w:pPr>
            <w:r w:rsidRPr="003509EC">
              <w:rPr>
                <w:rFonts w:ascii="Book Antiqua" w:hAnsi="Book Antiqua"/>
                <w:sz w:val="18"/>
                <w:szCs w:val="20"/>
              </w:rPr>
              <w:t>Valid</w:t>
            </w:r>
          </w:p>
        </w:tc>
      </w:tr>
      <w:tr w:rsidR="00E6303B" w:rsidRPr="003509EC" w:rsidTr="00E6303B">
        <w:trPr>
          <w:jc w:val="center"/>
        </w:trPr>
        <w:tc>
          <w:tcPr>
            <w:tcW w:w="603" w:type="dxa"/>
            <w:vAlign w:val="center"/>
          </w:tcPr>
          <w:p w:rsidR="00E6303B" w:rsidRPr="003509EC" w:rsidRDefault="00E6303B" w:rsidP="00E6303B">
            <w:pPr>
              <w:pStyle w:val="NoSpacing"/>
              <w:jc w:val="center"/>
              <w:rPr>
                <w:rFonts w:ascii="Book Antiqua" w:hAnsi="Book Antiqua"/>
                <w:b/>
                <w:sz w:val="18"/>
                <w:szCs w:val="20"/>
              </w:rPr>
            </w:pPr>
            <w:r w:rsidRPr="003509EC">
              <w:rPr>
                <w:rFonts w:ascii="Book Antiqua" w:hAnsi="Book Antiqua"/>
                <w:b/>
                <w:sz w:val="18"/>
                <w:szCs w:val="20"/>
              </w:rPr>
              <w:t>7</w:t>
            </w:r>
          </w:p>
        </w:tc>
        <w:tc>
          <w:tcPr>
            <w:tcW w:w="1151" w:type="dxa"/>
            <w:vAlign w:val="bottom"/>
          </w:tcPr>
          <w:p w:rsidR="00E6303B" w:rsidRPr="003509EC" w:rsidRDefault="00E6303B" w:rsidP="00E6303B">
            <w:pPr>
              <w:pStyle w:val="NoSpacing"/>
              <w:jc w:val="center"/>
              <w:rPr>
                <w:rFonts w:ascii="Book Antiqua" w:hAnsi="Book Antiqua"/>
                <w:sz w:val="18"/>
                <w:szCs w:val="20"/>
              </w:rPr>
            </w:pPr>
            <w:r w:rsidRPr="003509EC">
              <w:rPr>
                <w:rFonts w:ascii="Book Antiqua" w:hAnsi="Book Antiqua"/>
                <w:sz w:val="18"/>
                <w:szCs w:val="20"/>
              </w:rPr>
              <w:t>Y.1.7</w:t>
            </w:r>
          </w:p>
        </w:tc>
        <w:tc>
          <w:tcPr>
            <w:tcW w:w="978" w:type="dxa"/>
          </w:tcPr>
          <w:p w:rsidR="00E6303B" w:rsidRPr="003509EC" w:rsidRDefault="00E6303B" w:rsidP="00E6303B">
            <w:pPr>
              <w:pStyle w:val="NoSpacing"/>
              <w:jc w:val="center"/>
              <w:rPr>
                <w:rFonts w:ascii="Book Antiqua" w:hAnsi="Book Antiqua"/>
                <w:sz w:val="18"/>
                <w:szCs w:val="20"/>
              </w:rPr>
            </w:pPr>
            <w:r w:rsidRPr="003509EC">
              <w:rPr>
                <w:rFonts w:ascii="Book Antiqua" w:hAnsi="Book Antiqua"/>
                <w:sz w:val="18"/>
                <w:szCs w:val="20"/>
              </w:rPr>
              <w:t>0,867</w:t>
            </w:r>
          </w:p>
        </w:tc>
        <w:tc>
          <w:tcPr>
            <w:tcW w:w="863" w:type="dxa"/>
            <w:vAlign w:val="bottom"/>
          </w:tcPr>
          <w:p w:rsidR="00E6303B" w:rsidRPr="003509EC" w:rsidRDefault="00E6303B" w:rsidP="00E6303B">
            <w:pPr>
              <w:pStyle w:val="NoSpacing"/>
              <w:jc w:val="center"/>
              <w:rPr>
                <w:rFonts w:ascii="Book Antiqua" w:hAnsi="Book Antiqua"/>
                <w:sz w:val="18"/>
                <w:szCs w:val="20"/>
              </w:rPr>
            </w:pPr>
            <w:r w:rsidRPr="003509EC">
              <w:rPr>
                <w:rFonts w:ascii="Book Antiqua" w:hAnsi="Book Antiqua"/>
                <w:sz w:val="18"/>
                <w:szCs w:val="20"/>
              </w:rPr>
              <w:t>0,2133</w:t>
            </w:r>
          </w:p>
        </w:tc>
        <w:tc>
          <w:tcPr>
            <w:tcW w:w="1309" w:type="dxa"/>
            <w:vAlign w:val="center"/>
          </w:tcPr>
          <w:p w:rsidR="00E6303B" w:rsidRPr="003509EC" w:rsidRDefault="00E6303B" w:rsidP="00E6303B">
            <w:pPr>
              <w:pStyle w:val="NoSpacing"/>
              <w:jc w:val="center"/>
              <w:rPr>
                <w:rFonts w:ascii="Book Antiqua" w:hAnsi="Book Antiqua"/>
                <w:sz w:val="18"/>
                <w:szCs w:val="20"/>
              </w:rPr>
            </w:pPr>
            <w:r w:rsidRPr="003509EC">
              <w:rPr>
                <w:rFonts w:ascii="Book Antiqua" w:hAnsi="Book Antiqua"/>
                <w:sz w:val="18"/>
                <w:szCs w:val="20"/>
              </w:rPr>
              <w:t>Valid</w:t>
            </w:r>
          </w:p>
        </w:tc>
      </w:tr>
      <w:tr w:rsidR="00E6303B" w:rsidRPr="003509EC" w:rsidTr="00E6303B">
        <w:trPr>
          <w:jc w:val="center"/>
        </w:trPr>
        <w:tc>
          <w:tcPr>
            <w:tcW w:w="603" w:type="dxa"/>
            <w:vAlign w:val="center"/>
          </w:tcPr>
          <w:p w:rsidR="00E6303B" w:rsidRPr="003509EC" w:rsidRDefault="00E6303B" w:rsidP="00E6303B">
            <w:pPr>
              <w:pStyle w:val="NoSpacing"/>
              <w:jc w:val="center"/>
              <w:rPr>
                <w:rFonts w:ascii="Book Antiqua" w:hAnsi="Book Antiqua"/>
                <w:b/>
                <w:sz w:val="18"/>
                <w:szCs w:val="20"/>
              </w:rPr>
            </w:pPr>
            <w:r w:rsidRPr="003509EC">
              <w:rPr>
                <w:rFonts w:ascii="Book Antiqua" w:hAnsi="Book Antiqua"/>
                <w:b/>
                <w:sz w:val="18"/>
                <w:szCs w:val="20"/>
              </w:rPr>
              <w:t>8</w:t>
            </w:r>
          </w:p>
        </w:tc>
        <w:tc>
          <w:tcPr>
            <w:tcW w:w="1151" w:type="dxa"/>
            <w:vAlign w:val="bottom"/>
          </w:tcPr>
          <w:p w:rsidR="00E6303B" w:rsidRPr="003509EC" w:rsidRDefault="00E6303B" w:rsidP="00E6303B">
            <w:pPr>
              <w:pStyle w:val="NoSpacing"/>
              <w:jc w:val="center"/>
              <w:rPr>
                <w:rFonts w:ascii="Book Antiqua" w:hAnsi="Book Antiqua"/>
                <w:sz w:val="18"/>
                <w:szCs w:val="20"/>
              </w:rPr>
            </w:pPr>
            <w:r w:rsidRPr="003509EC">
              <w:rPr>
                <w:rFonts w:ascii="Book Antiqua" w:hAnsi="Book Antiqua"/>
                <w:sz w:val="18"/>
                <w:szCs w:val="20"/>
              </w:rPr>
              <w:t>Y.1.8</w:t>
            </w:r>
          </w:p>
        </w:tc>
        <w:tc>
          <w:tcPr>
            <w:tcW w:w="978" w:type="dxa"/>
          </w:tcPr>
          <w:p w:rsidR="00E6303B" w:rsidRPr="003509EC" w:rsidRDefault="00E6303B" w:rsidP="00E6303B">
            <w:pPr>
              <w:pStyle w:val="NoSpacing"/>
              <w:jc w:val="center"/>
              <w:rPr>
                <w:rFonts w:ascii="Book Antiqua" w:hAnsi="Book Antiqua"/>
                <w:sz w:val="18"/>
                <w:szCs w:val="20"/>
              </w:rPr>
            </w:pPr>
            <w:r w:rsidRPr="003509EC">
              <w:rPr>
                <w:rFonts w:ascii="Book Antiqua" w:hAnsi="Book Antiqua"/>
                <w:sz w:val="18"/>
                <w:szCs w:val="20"/>
              </w:rPr>
              <w:t>0,850</w:t>
            </w:r>
          </w:p>
        </w:tc>
        <w:tc>
          <w:tcPr>
            <w:tcW w:w="863" w:type="dxa"/>
            <w:vAlign w:val="bottom"/>
          </w:tcPr>
          <w:p w:rsidR="00E6303B" w:rsidRPr="003509EC" w:rsidRDefault="00E6303B" w:rsidP="00E6303B">
            <w:pPr>
              <w:pStyle w:val="NoSpacing"/>
              <w:jc w:val="center"/>
              <w:rPr>
                <w:rFonts w:ascii="Book Antiqua" w:hAnsi="Book Antiqua"/>
                <w:sz w:val="18"/>
                <w:szCs w:val="20"/>
              </w:rPr>
            </w:pPr>
            <w:r w:rsidRPr="003509EC">
              <w:rPr>
                <w:rFonts w:ascii="Book Antiqua" w:hAnsi="Book Antiqua"/>
                <w:sz w:val="18"/>
                <w:szCs w:val="20"/>
              </w:rPr>
              <w:t>0,2133</w:t>
            </w:r>
          </w:p>
        </w:tc>
        <w:tc>
          <w:tcPr>
            <w:tcW w:w="1309" w:type="dxa"/>
            <w:vAlign w:val="center"/>
          </w:tcPr>
          <w:p w:rsidR="00E6303B" w:rsidRPr="003509EC" w:rsidRDefault="00E6303B" w:rsidP="00E6303B">
            <w:pPr>
              <w:pStyle w:val="NoSpacing"/>
              <w:jc w:val="center"/>
              <w:rPr>
                <w:rFonts w:ascii="Book Antiqua" w:hAnsi="Book Antiqua"/>
                <w:sz w:val="18"/>
                <w:szCs w:val="20"/>
              </w:rPr>
            </w:pPr>
            <w:r w:rsidRPr="003509EC">
              <w:rPr>
                <w:rFonts w:ascii="Book Antiqua" w:hAnsi="Book Antiqua"/>
                <w:sz w:val="18"/>
                <w:szCs w:val="20"/>
              </w:rPr>
              <w:t>Valid</w:t>
            </w:r>
          </w:p>
        </w:tc>
      </w:tr>
      <w:tr w:rsidR="00E6303B" w:rsidRPr="003509EC" w:rsidTr="00E6303B">
        <w:trPr>
          <w:jc w:val="center"/>
        </w:trPr>
        <w:tc>
          <w:tcPr>
            <w:tcW w:w="603" w:type="dxa"/>
            <w:vAlign w:val="center"/>
          </w:tcPr>
          <w:p w:rsidR="00E6303B" w:rsidRPr="003509EC" w:rsidRDefault="00E6303B" w:rsidP="00E6303B">
            <w:pPr>
              <w:pStyle w:val="NoSpacing"/>
              <w:jc w:val="center"/>
              <w:rPr>
                <w:rFonts w:ascii="Book Antiqua" w:hAnsi="Book Antiqua"/>
                <w:b/>
                <w:sz w:val="18"/>
                <w:szCs w:val="20"/>
              </w:rPr>
            </w:pPr>
            <w:r w:rsidRPr="003509EC">
              <w:rPr>
                <w:rFonts w:ascii="Book Antiqua" w:hAnsi="Book Antiqua"/>
                <w:b/>
                <w:sz w:val="18"/>
                <w:szCs w:val="20"/>
              </w:rPr>
              <w:t>9</w:t>
            </w:r>
          </w:p>
        </w:tc>
        <w:tc>
          <w:tcPr>
            <w:tcW w:w="1151" w:type="dxa"/>
            <w:vAlign w:val="bottom"/>
          </w:tcPr>
          <w:p w:rsidR="00E6303B" w:rsidRPr="003509EC" w:rsidRDefault="00E6303B" w:rsidP="00E6303B">
            <w:pPr>
              <w:pStyle w:val="NoSpacing"/>
              <w:jc w:val="center"/>
              <w:rPr>
                <w:rFonts w:ascii="Book Antiqua" w:hAnsi="Book Antiqua"/>
                <w:sz w:val="18"/>
                <w:szCs w:val="20"/>
              </w:rPr>
            </w:pPr>
            <w:r w:rsidRPr="003509EC">
              <w:rPr>
                <w:rFonts w:ascii="Book Antiqua" w:hAnsi="Book Antiqua"/>
                <w:sz w:val="18"/>
                <w:szCs w:val="20"/>
              </w:rPr>
              <w:t>Y.1.9</w:t>
            </w:r>
          </w:p>
        </w:tc>
        <w:tc>
          <w:tcPr>
            <w:tcW w:w="978" w:type="dxa"/>
          </w:tcPr>
          <w:p w:rsidR="00E6303B" w:rsidRPr="003509EC" w:rsidRDefault="00E6303B" w:rsidP="00E6303B">
            <w:pPr>
              <w:pStyle w:val="NoSpacing"/>
              <w:jc w:val="center"/>
              <w:rPr>
                <w:rFonts w:ascii="Book Antiqua" w:hAnsi="Book Antiqua"/>
                <w:sz w:val="18"/>
                <w:szCs w:val="20"/>
              </w:rPr>
            </w:pPr>
            <w:r w:rsidRPr="003509EC">
              <w:rPr>
                <w:rFonts w:ascii="Book Antiqua" w:hAnsi="Book Antiqua"/>
                <w:sz w:val="18"/>
                <w:szCs w:val="20"/>
              </w:rPr>
              <w:t>0,843</w:t>
            </w:r>
          </w:p>
        </w:tc>
        <w:tc>
          <w:tcPr>
            <w:tcW w:w="863" w:type="dxa"/>
            <w:vAlign w:val="bottom"/>
          </w:tcPr>
          <w:p w:rsidR="00E6303B" w:rsidRPr="003509EC" w:rsidRDefault="00E6303B" w:rsidP="00E6303B">
            <w:pPr>
              <w:pStyle w:val="NoSpacing"/>
              <w:jc w:val="center"/>
              <w:rPr>
                <w:rFonts w:ascii="Book Antiqua" w:hAnsi="Book Antiqua"/>
                <w:sz w:val="18"/>
                <w:szCs w:val="20"/>
              </w:rPr>
            </w:pPr>
            <w:r w:rsidRPr="003509EC">
              <w:rPr>
                <w:rFonts w:ascii="Book Antiqua" w:hAnsi="Book Antiqua"/>
                <w:sz w:val="18"/>
                <w:szCs w:val="20"/>
              </w:rPr>
              <w:t>0,2133</w:t>
            </w:r>
          </w:p>
        </w:tc>
        <w:tc>
          <w:tcPr>
            <w:tcW w:w="1309" w:type="dxa"/>
            <w:vAlign w:val="center"/>
          </w:tcPr>
          <w:p w:rsidR="00E6303B" w:rsidRPr="003509EC" w:rsidRDefault="00E6303B" w:rsidP="00E6303B">
            <w:pPr>
              <w:pStyle w:val="NoSpacing"/>
              <w:jc w:val="center"/>
              <w:rPr>
                <w:rFonts w:ascii="Book Antiqua" w:hAnsi="Book Antiqua"/>
                <w:sz w:val="18"/>
                <w:szCs w:val="20"/>
              </w:rPr>
            </w:pPr>
            <w:r w:rsidRPr="003509EC">
              <w:rPr>
                <w:rFonts w:ascii="Book Antiqua" w:hAnsi="Book Antiqua"/>
                <w:sz w:val="18"/>
                <w:szCs w:val="20"/>
              </w:rPr>
              <w:t>Valid</w:t>
            </w:r>
          </w:p>
        </w:tc>
      </w:tr>
      <w:tr w:rsidR="00E6303B" w:rsidRPr="003509EC" w:rsidTr="00E6303B">
        <w:trPr>
          <w:jc w:val="center"/>
        </w:trPr>
        <w:tc>
          <w:tcPr>
            <w:tcW w:w="603" w:type="dxa"/>
            <w:vAlign w:val="center"/>
          </w:tcPr>
          <w:p w:rsidR="00E6303B" w:rsidRPr="003509EC" w:rsidRDefault="00E6303B" w:rsidP="00E6303B">
            <w:pPr>
              <w:pStyle w:val="NoSpacing"/>
              <w:jc w:val="center"/>
              <w:rPr>
                <w:rFonts w:ascii="Book Antiqua" w:hAnsi="Book Antiqua"/>
                <w:b/>
                <w:sz w:val="18"/>
                <w:szCs w:val="20"/>
              </w:rPr>
            </w:pPr>
            <w:r w:rsidRPr="003509EC">
              <w:rPr>
                <w:rFonts w:ascii="Book Antiqua" w:hAnsi="Book Antiqua"/>
                <w:b/>
                <w:sz w:val="18"/>
                <w:szCs w:val="20"/>
              </w:rPr>
              <w:t>10</w:t>
            </w:r>
          </w:p>
        </w:tc>
        <w:tc>
          <w:tcPr>
            <w:tcW w:w="1151" w:type="dxa"/>
            <w:vAlign w:val="bottom"/>
          </w:tcPr>
          <w:p w:rsidR="00E6303B" w:rsidRPr="003509EC" w:rsidRDefault="00E6303B" w:rsidP="00E6303B">
            <w:pPr>
              <w:pStyle w:val="NoSpacing"/>
              <w:jc w:val="center"/>
              <w:rPr>
                <w:rFonts w:ascii="Book Antiqua" w:hAnsi="Book Antiqua"/>
                <w:sz w:val="18"/>
                <w:szCs w:val="20"/>
              </w:rPr>
            </w:pPr>
            <w:r w:rsidRPr="003509EC">
              <w:rPr>
                <w:rFonts w:ascii="Book Antiqua" w:hAnsi="Book Antiqua"/>
                <w:sz w:val="18"/>
                <w:szCs w:val="20"/>
              </w:rPr>
              <w:t>Y.1.10</w:t>
            </w:r>
          </w:p>
        </w:tc>
        <w:tc>
          <w:tcPr>
            <w:tcW w:w="978" w:type="dxa"/>
          </w:tcPr>
          <w:p w:rsidR="00E6303B" w:rsidRPr="003509EC" w:rsidRDefault="00E6303B" w:rsidP="00E6303B">
            <w:pPr>
              <w:pStyle w:val="NoSpacing"/>
              <w:jc w:val="center"/>
              <w:rPr>
                <w:rFonts w:ascii="Book Antiqua" w:hAnsi="Book Antiqua"/>
                <w:sz w:val="18"/>
                <w:szCs w:val="20"/>
              </w:rPr>
            </w:pPr>
            <w:r w:rsidRPr="003509EC">
              <w:rPr>
                <w:rFonts w:ascii="Book Antiqua" w:hAnsi="Book Antiqua"/>
                <w:sz w:val="18"/>
                <w:szCs w:val="20"/>
              </w:rPr>
              <w:t>0,862</w:t>
            </w:r>
          </w:p>
        </w:tc>
        <w:tc>
          <w:tcPr>
            <w:tcW w:w="863" w:type="dxa"/>
            <w:vAlign w:val="bottom"/>
          </w:tcPr>
          <w:p w:rsidR="00E6303B" w:rsidRPr="003509EC" w:rsidRDefault="00E6303B" w:rsidP="00E6303B">
            <w:pPr>
              <w:pStyle w:val="NoSpacing"/>
              <w:jc w:val="center"/>
              <w:rPr>
                <w:rFonts w:ascii="Book Antiqua" w:hAnsi="Book Antiqua"/>
                <w:sz w:val="18"/>
                <w:szCs w:val="20"/>
              </w:rPr>
            </w:pPr>
            <w:r w:rsidRPr="003509EC">
              <w:rPr>
                <w:rFonts w:ascii="Book Antiqua" w:hAnsi="Book Antiqua"/>
                <w:sz w:val="18"/>
                <w:szCs w:val="20"/>
              </w:rPr>
              <w:t>0,2133</w:t>
            </w:r>
          </w:p>
        </w:tc>
        <w:tc>
          <w:tcPr>
            <w:tcW w:w="1309" w:type="dxa"/>
            <w:vAlign w:val="center"/>
          </w:tcPr>
          <w:p w:rsidR="00E6303B" w:rsidRPr="003509EC" w:rsidRDefault="00E6303B" w:rsidP="00E6303B">
            <w:pPr>
              <w:pStyle w:val="NoSpacing"/>
              <w:jc w:val="center"/>
              <w:rPr>
                <w:rFonts w:ascii="Book Antiqua" w:hAnsi="Book Antiqua"/>
                <w:sz w:val="18"/>
                <w:szCs w:val="20"/>
              </w:rPr>
            </w:pPr>
            <w:r w:rsidRPr="003509EC">
              <w:rPr>
                <w:rFonts w:ascii="Book Antiqua" w:hAnsi="Book Antiqua"/>
                <w:sz w:val="18"/>
                <w:szCs w:val="20"/>
              </w:rPr>
              <w:t>Valid</w:t>
            </w:r>
          </w:p>
        </w:tc>
      </w:tr>
      <w:tr w:rsidR="00E6303B" w:rsidRPr="003509EC" w:rsidTr="00E6303B">
        <w:trPr>
          <w:jc w:val="center"/>
        </w:trPr>
        <w:tc>
          <w:tcPr>
            <w:tcW w:w="603" w:type="dxa"/>
            <w:vAlign w:val="center"/>
          </w:tcPr>
          <w:p w:rsidR="00E6303B" w:rsidRPr="003509EC" w:rsidRDefault="00E6303B" w:rsidP="00E6303B">
            <w:pPr>
              <w:pStyle w:val="NoSpacing"/>
              <w:jc w:val="center"/>
              <w:rPr>
                <w:rFonts w:ascii="Book Antiqua" w:hAnsi="Book Antiqua"/>
                <w:b/>
                <w:sz w:val="18"/>
                <w:szCs w:val="20"/>
              </w:rPr>
            </w:pPr>
            <w:r w:rsidRPr="003509EC">
              <w:rPr>
                <w:rFonts w:ascii="Book Antiqua" w:hAnsi="Book Antiqua"/>
                <w:b/>
                <w:sz w:val="18"/>
                <w:szCs w:val="20"/>
              </w:rPr>
              <w:t>11</w:t>
            </w:r>
          </w:p>
        </w:tc>
        <w:tc>
          <w:tcPr>
            <w:tcW w:w="1151" w:type="dxa"/>
            <w:vAlign w:val="center"/>
          </w:tcPr>
          <w:p w:rsidR="00E6303B" w:rsidRPr="003509EC" w:rsidRDefault="00E6303B" w:rsidP="00E6303B">
            <w:pPr>
              <w:pStyle w:val="NoSpacing"/>
              <w:jc w:val="center"/>
              <w:rPr>
                <w:rFonts w:ascii="Book Antiqua" w:hAnsi="Book Antiqua"/>
                <w:sz w:val="18"/>
                <w:szCs w:val="20"/>
              </w:rPr>
            </w:pPr>
            <w:r w:rsidRPr="003509EC">
              <w:rPr>
                <w:rFonts w:ascii="Book Antiqua" w:hAnsi="Book Antiqua"/>
                <w:sz w:val="18"/>
                <w:szCs w:val="20"/>
              </w:rPr>
              <w:t>Y.1.11</w:t>
            </w:r>
          </w:p>
        </w:tc>
        <w:tc>
          <w:tcPr>
            <w:tcW w:w="978" w:type="dxa"/>
            <w:vAlign w:val="center"/>
          </w:tcPr>
          <w:p w:rsidR="00E6303B" w:rsidRPr="003509EC" w:rsidRDefault="00E6303B" w:rsidP="00E6303B">
            <w:pPr>
              <w:pStyle w:val="NoSpacing"/>
              <w:jc w:val="center"/>
              <w:rPr>
                <w:rFonts w:ascii="Book Antiqua" w:hAnsi="Book Antiqua"/>
                <w:sz w:val="18"/>
                <w:szCs w:val="20"/>
              </w:rPr>
            </w:pPr>
            <w:r w:rsidRPr="003509EC">
              <w:rPr>
                <w:rFonts w:ascii="Book Antiqua" w:hAnsi="Book Antiqua"/>
                <w:sz w:val="18"/>
                <w:szCs w:val="20"/>
              </w:rPr>
              <w:t>0,892</w:t>
            </w:r>
          </w:p>
        </w:tc>
        <w:tc>
          <w:tcPr>
            <w:tcW w:w="863" w:type="dxa"/>
            <w:vAlign w:val="bottom"/>
          </w:tcPr>
          <w:p w:rsidR="00E6303B" w:rsidRPr="003509EC" w:rsidRDefault="00E6303B" w:rsidP="00E6303B">
            <w:pPr>
              <w:pStyle w:val="NoSpacing"/>
              <w:jc w:val="center"/>
              <w:rPr>
                <w:rFonts w:ascii="Book Antiqua" w:hAnsi="Book Antiqua"/>
                <w:sz w:val="18"/>
                <w:szCs w:val="20"/>
              </w:rPr>
            </w:pPr>
            <w:r w:rsidRPr="003509EC">
              <w:rPr>
                <w:rFonts w:ascii="Book Antiqua" w:hAnsi="Book Antiqua"/>
                <w:sz w:val="18"/>
                <w:szCs w:val="20"/>
              </w:rPr>
              <w:t>0,2133</w:t>
            </w:r>
          </w:p>
        </w:tc>
        <w:tc>
          <w:tcPr>
            <w:tcW w:w="1309" w:type="dxa"/>
            <w:vAlign w:val="center"/>
          </w:tcPr>
          <w:p w:rsidR="00E6303B" w:rsidRPr="003509EC" w:rsidRDefault="00E6303B" w:rsidP="00E6303B">
            <w:pPr>
              <w:pStyle w:val="NoSpacing"/>
              <w:jc w:val="center"/>
              <w:rPr>
                <w:rFonts w:ascii="Book Antiqua" w:hAnsi="Book Antiqua"/>
                <w:sz w:val="18"/>
                <w:szCs w:val="20"/>
              </w:rPr>
            </w:pPr>
            <w:r w:rsidRPr="003509EC">
              <w:rPr>
                <w:rFonts w:ascii="Book Antiqua" w:hAnsi="Book Antiqua"/>
                <w:sz w:val="18"/>
                <w:szCs w:val="20"/>
              </w:rPr>
              <w:t>Valid</w:t>
            </w:r>
          </w:p>
        </w:tc>
      </w:tr>
    </w:tbl>
    <w:p w:rsidR="00E6303B" w:rsidRPr="003509EC" w:rsidRDefault="00E6303B" w:rsidP="00E6303B">
      <w:pPr>
        <w:pStyle w:val="Default"/>
        <w:spacing w:line="480" w:lineRule="auto"/>
        <w:ind w:left="360"/>
        <w:jc w:val="both"/>
        <w:rPr>
          <w:rFonts w:ascii="Book Antiqua" w:hAnsi="Book Antiqua" w:cs="Times New Roman"/>
          <w:i/>
          <w:iCs/>
          <w:color w:val="auto"/>
          <w:sz w:val="20"/>
          <w:lang w:val="en-US"/>
        </w:rPr>
      </w:pPr>
      <w:proofErr w:type="gramStart"/>
      <w:r w:rsidRPr="003509EC">
        <w:rPr>
          <w:rFonts w:ascii="Book Antiqua" w:hAnsi="Book Antiqua" w:cs="Times New Roman"/>
          <w:i/>
          <w:iCs/>
          <w:color w:val="auto"/>
          <w:sz w:val="20"/>
        </w:rPr>
        <w:t>Sumber :</w:t>
      </w:r>
      <w:proofErr w:type="gramEnd"/>
      <w:r w:rsidRPr="003509EC">
        <w:rPr>
          <w:rFonts w:ascii="Book Antiqua" w:hAnsi="Book Antiqua" w:cs="Times New Roman"/>
          <w:i/>
          <w:iCs/>
          <w:color w:val="auto"/>
          <w:sz w:val="20"/>
        </w:rPr>
        <w:t xml:space="preserve"> Data primer (diolah), Tahun 202</w:t>
      </w:r>
      <w:r w:rsidRPr="003509EC">
        <w:rPr>
          <w:rFonts w:ascii="Book Antiqua" w:hAnsi="Book Antiqua" w:cs="Times New Roman"/>
          <w:i/>
          <w:iCs/>
          <w:color w:val="auto"/>
          <w:sz w:val="20"/>
          <w:lang w:val="en-US"/>
        </w:rPr>
        <w:t>2</w:t>
      </w:r>
    </w:p>
    <w:p w:rsidR="00E6303B" w:rsidRPr="003509EC" w:rsidRDefault="00E6303B" w:rsidP="00E6303B">
      <w:pPr>
        <w:pStyle w:val="NoSpacing"/>
        <w:ind w:left="360"/>
        <w:jc w:val="both"/>
        <w:rPr>
          <w:rFonts w:ascii="Book Antiqua" w:hAnsi="Book Antiqua"/>
        </w:rPr>
      </w:pPr>
      <w:r w:rsidRPr="003509EC">
        <w:rPr>
          <w:rFonts w:ascii="Book Antiqua" w:hAnsi="Book Antiqua"/>
        </w:rPr>
        <w:t>Tabel diatas terlihat bahwa korelasi antara masing-masing indikator terhadap total skor konstruk dari setiap variabel menunjukkan hasil yang signifikan, dan menunjukkan bahwa r hitung &gt; r table (0</w:t>
      </w:r>
      <w:proofErr w:type="gramStart"/>
      <w:r w:rsidRPr="003509EC">
        <w:rPr>
          <w:rFonts w:ascii="Book Antiqua" w:hAnsi="Book Antiqua"/>
        </w:rPr>
        <w:t>,2133</w:t>
      </w:r>
      <w:proofErr w:type="gramEnd"/>
      <w:r w:rsidRPr="003509EC">
        <w:rPr>
          <w:rFonts w:ascii="Book Antiqua" w:hAnsi="Book Antiqua"/>
        </w:rPr>
        <w:t>). Sehingga dapat disimpulkan bahwa semua item pernyataan dinyatakan valid.</w:t>
      </w:r>
    </w:p>
    <w:p w:rsidR="00E6303B" w:rsidRPr="003509EC" w:rsidRDefault="00E6303B" w:rsidP="00E6303B">
      <w:pPr>
        <w:pStyle w:val="NoSpacing"/>
        <w:ind w:left="360"/>
        <w:jc w:val="both"/>
        <w:rPr>
          <w:rFonts w:ascii="Book Antiqua" w:hAnsi="Book Antiqua"/>
          <w:sz w:val="24"/>
          <w:szCs w:val="24"/>
        </w:rPr>
      </w:pPr>
    </w:p>
    <w:p w:rsidR="00E6303B" w:rsidRPr="003509EC" w:rsidRDefault="00E6303B" w:rsidP="00A43985">
      <w:pPr>
        <w:pStyle w:val="NoSpacing"/>
        <w:numPr>
          <w:ilvl w:val="0"/>
          <w:numId w:val="21"/>
        </w:numPr>
        <w:ind w:left="360"/>
        <w:jc w:val="both"/>
        <w:rPr>
          <w:rFonts w:ascii="Book Antiqua" w:hAnsi="Book Antiqua"/>
          <w:sz w:val="24"/>
          <w:szCs w:val="24"/>
        </w:rPr>
      </w:pPr>
      <w:r w:rsidRPr="003509EC">
        <w:rPr>
          <w:rFonts w:ascii="Book Antiqua" w:hAnsi="Book Antiqua" w:cs="Times New Roman"/>
          <w:b/>
          <w:sz w:val="24"/>
          <w:szCs w:val="24"/>
        </w:rPr>
        <w:t>Uji Reliabilitas.</w:t>
      </w:r>
    </w:p>
    <w:p w:rsidR="00E6303B" w:rsidRPr="003509EC" w:rsidRDefault="00E6303B" w:rsidP="00E6303B">
      <w:pPr>
        <w:pStyle w:val="NoSpacing"/>
        <w:ind w:left="360"/>
        <w:jc w:val="both"/>
        <w:rPr>
          <w:rFonts w:ascii="Book Antiqua" w:hAnsi="Book Antiqua"/>
          <w:sz w:val="24"/>
          <w:szCs w:val="24"/>
        </w:rPr>
      </w:pPr>
      <w:r w:rsidRPr="003509EC">
        <w:rPr>
          <w:rFonts w:ascii="Book Antiqua" w:hAnsi="Book Antiqua"/>
          <w:sz w:val="24"/>
          <w:szCs w:val="24"/>
        </w:rPr>
        <w:t xml:space="preserve">Uji reliabilitas digunakan untuk menguji sejauh mana keandalan suatu alat pengukur untuk dapat digunakan lagi untuk penelitian yang </w:t>
      </w:r>
      <w:proofErr w:type="gramStart"/>
      <w:r w:rsidRPr="003509EC">
        <w:rPr>
          <w:rFonts w:ascii="Book Antiqua" w:hAnsi="Book Antiqua"/>
          <w:sz w:val="24"/>
          <w:szCs w:val="24"/>
        </w:rPr>
        <w:t>sama</w:t>
      </w:r>
      <w:proofErr w:type="gramEnd"/>
      <w:r w:rsidRPr="003509EC">
        <w:rPr>
          <w:rFonts w:ascii="Book Antiqua" w:hAnsi="Book Antiqua"/>
          <w:sz w:val="24"/>
          <w:szCs w:val="24"/>
        </w:rPr>
        <w:t>. Pengujian reliabilitas dalam penelitian ini adalah dengan menggunakan rumus</w:t>
      </w:r>
      <w:r w:rsidRPr="003509EC">
        <w:rPr>
          <w:rFonts w:ascii="Book Antiqua" w:hAnsi="Book Antiqua"/>
          <w:i/>
          <w:sz w:val="24"/>
          <w:szCs w:val="24"/>
        </w:rPr>
        <w:t xml:space="preserve"> Alpha</w:t>
      </w:r>
      <w:r w:rsidRPr="003509EC">
        <w:rPr>
          <w:rFonts w:ascii="Book Antiqua" w:hAnsi="Book Antiqua"/>
          <w:sz w:val="24"/>
          <w:szCs w:val="24"/>
        </w:rPr>
        <w:t xml:space="preserve">. Hasil pengujian reliabilitas untuk masing-masing variabel yang diringkas pada tabel 5 berikut </w:t>
      </w:r>
      <w:proofErr w:type="gramStart"/>
      <w:r w:rsidRPr="003509EC">
        <w:rPr>
          <w:rFonts w:ascii="Book Antiqua" w:hAnsi="Book Antiqua"/>
          <w:sz w:val="24"/>
          <w:szCs w:val="24"/>
        </w:rPr>
        <w:t>ini :</w:t>
      </w:r>
      <w:proofErr w:type="gramEnd"/>
    </w:p>
    <w:p w:rsidR="00E6303B" w:rsidRPr="003509EC" w:rsidRDefault="00E6303B" w:rsidP="00E6303B">
      <w:pPr>
        <w:autoSpaceDE w:val="0"/>
        <w:autoSpaceDN w:val="0"/>
        <w:adjustRightInd w:val="0"/>
        <w:spacing w:after="0"/>
        <w:jc w:val="center"/>
        <w:outlineLvl w:val="0"/>
        <w:rPr>
          <w:rFonts w:ascii="Book Antiqua" w:hAnsi="Book Antiqua"/>
          <w:b/>
          <w:lang w:val="en-US"/>
        </w:rPr>
      </w:pPr>
      <w:r w:rsidRPr="003509EC">
        <w:rPr>
          <w:rFonts w:ascii="Book Antiqua" w:hAnsi="Book Antiqua"/>
          <w:b/>
        </w:rPr>
        <w:t xml:space="preserve">Tabel </w:t>
      </w:r>
      <w:r w:rsidRPr="003509EC">
        <w:rPr>
          <w:rFonts w:ascii="Book Antiqua" w:hAnsi="Book Antiqua"/>
          <w:b/>
          <w:lang w:val="en-US"/>
        </w:rPr>
        <w:t>6</w:t>
      </w:r>
    </w:p>
    <w:p w:rsidR="00E6303B" w:rsidRPr="003509EC" w:rsidRDefault="00E6303B" w:rsidP="00E6303B">
      <w:pPr>
        <w:autoSpaceDE w:val="0"/>
        <w:autoSpaceDN w:val="0"/>
        <w:adjustRightInd w:val="0"/>
        <w:spacing w:after="0" w:line="240" w:lineRule="auto"/>
        <w:jc w:val="center"/>
        <w:rPr>
          <w:rFonts w:ascii="Book Antiqua" w:hAnsi="Book Antiqua"/>
          <w:b/>
          <w:lang w:val="en-US"/>
        </w:rPr>
      </w:pPr>
      <w:r w:rsidRPr="003509EC">
        <w:rPr>
          <w:rFonts w:ascii="Book Antiqua" w:hAnsi="Book Antiqua"/>
          <w:b/>
        </w:rPr>
        <w:t>Hasil Pengujian Reliabilitas</w:t>
      </w:r>
      <w:r w:rsidRPr="003509EC">
        <w:rPr>
          <w:rFonts w:ascii="Book Antiqua" w:hAnsi="Book Antiqua"/>
          <w:b/>
          <w:lang w:val="en-US"/>
        </w:rPr>
        <w:t xml:space="preserve"> Variabel Iklan Online (X1)</w:t>
      </w:r>
    </w:p>
    <w:p w:rsidR="00E6303B" w:rsidRPr="003509EC" w:rsidRDefault="00E6303B" w:rsidP="00E6303B">
      <w:pPr>
        <w:autoSpaceDE w:val="0"/>
        <w:autoSpaceDN w:val="0"/>
        <w:adjustRightInd w:val="0"/>
        <w:spacing w:after="0" w:line="240" w:lineRule="auto"/>
        <w:jc w:val="center"/>
        <w:rPr>
          <w:rFonts w:ascii="System" w:hAnsi="System" w:cs="System"/>
          <w:b/>
          <w:bCs/>
          <w:sz w:val="20"/>
          <w:szCs w:val="20"/>
          <w:lang w:val="en-US"/>
        </w:rPr>
      </w:pPr>
      <w:r w:rsidRPr="003509EC">
        <w:rPr>
          <w:rFonts w:ascii="System" w:hAnsi="System" w:cs="System"/>
          <w:b/>
          <w:bCs/>
          <w:noProof/>
          <w:sz w:val="20"/>
          <w:szCs w:val="20"/>
          <w:lang w:val="en-US"/>
        </w:rPr>
        <w:drawing>
          <wp:inline distT="0" distB="0" distL="0" distR="0" wp14:anchorId="58BA5A36" wp14:editId="0023BC1D">
            <wp:extent cx="1742440" cy="9144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42440" cy="914400"/>
                    </a:xfrm>
                    <a:prstGeom prst="rect">
                      <a:avLst/>
                    </a:prstGeom>
                    <a:noFill/>
                    <a:ln>
                      <a:noFill/>
                    </a:ln>
                  </pic:spPr>
                </pic:pic>
              </a:graphicData>
            </a:graphic>
          </wp:inline>
        </w:drawing>
      </w:r>
    </w:p>
    <w:p w:rsidR="00E6303B" w:rsidRPr="003509EC" w:rsidRDefault="00E6303B" w:rsidP="00E6303B">
      <w:pPr>
        <w:pStyle w:val="Default"/>
        <w:jc w:val="center"/>
        <w:rPr>
          <w:rFonts w:ascii="Book Antiqua" w:hAnsi="Book Antiqua" w:cs="Times New Roman"/>
          <w:b/>
          <w:i/>
          <w:iCs/>
          <w:color w:val="auto"/>
          <w:sz w:val="20"/>
          <w:lang w:val="en-US"/>
        </w:rPr>
      </w:pPr>
      <w:proofErr w:type="gramStart"/>
      <w:r w:rsidRPr="003509EC">
        <w:rPr>
          <w:rFonts w:ascii="Book Antiqua" w:hAnsi="Book Antiqua" w:cs="Times New Roman"/>
          <w:b/>
          <w:i/>
          <w:iCs/>
          <w:color w:val="auto"/>
          <w:sz w:val="20"/>
        </w:rPr>
        <w:t>Sumber :</w:t>
      </w:r>
      <w:proofErr w:type="gramEnd"/>
      <w:r w:rsidRPr="003509EC">
        <w:rPr>
          <w:rFonts w:ascii="Book Antiqua" w:hAnsi="Book Antiqua" w:cs="Times New Roman"/>
          <w:b/>
          <w:i/>
          <w:iCs/>
          <w:color w:val="auto"/>
          <w:sz w:val="20"/>
        </w:rPr>
        <w:t xml:space="preserve"> Data primer (diolah), Tahun 202</w:t>
      </w:r>
      <w:r w:rsidRPr="003509EC">
        <w:rPr>
          <w:rFonts w:ascii="Book Antiqua" w:hAnsi="Book Antiqua" w:cs="Times New Roman"/>
          <w:b/>
          <w:i/>
          <w:iCs/>
          <w:color w:val="auto"/>
          <w:sz w:val="20"/>
          <w:lang w:val="en-US"/>
        </w:rPr>
        <w:t>2</w:t>
      </w:r>
    </w:p>
    <w:p w:rsidR="00E6303B" w:rsidRPr="003509EC" w:rsidRDefault="00E6303B" w:rsidP="00E6303B">
      <w:pPr>
        <w:autoSpaceDE w:val="0"/>
        <w:autoSpaceDN w:val="0"/>
        <w:adjustRightInd w:val="0"/>
        <w:spacing w:after="0"/>
        <w:jc w:val="center"/>
        <w:outlineLvl w:val="0"/>
        <w:rPr>
          <w:rFonts w:ascii="Book Antiqua" w:hAnsi="Book Antiqua"/>
          <w:b/>
          <w:sz w:val="16"/>
          <w:lang w:val="en-US"/>
        </w:rPr>
      </w:pPr>
    </w:p>
    <w:p w:rsidR="00E6233C" w:rsidRPr="003509EC" w:rsidRDefault="00E6233C" w:rsidP="00E6303B">
      <w:pPr>
        <w:autoSpaceDE w:val="0"/>
        <w:autoSpaceDN w:val="0"/>
        <w:adjustRightInd w:val="0"/>
        <w:spacing w:after="0"/>
        <w:jc w:val="center"/>
        <w:outlineLvl w:val="0"/>
        <w:rPr>
          <w:rFonts w:ascii="Book Antiqua" w:hAnsi="Book Antiqua"/>
          <w:b/>
        </w:rPr>
      </w:pPr>
    </w:p>
    <w:p w:rsidR="00E6233C" w:rsidRPr="003509EC" w:rsidRDefault="00E6233C" w:rsidP="00E6303B">
      <w:pPr>
        <w:autoSpaceDE w:val="0"/>
        <w:autoSpaceDN w:val="0"/>
        <w:adjustRightInd w:val="0"/>
        <w:spacing w:after="0"/>
        <w:jc w:val="center"/>
        <w:outlineLvl w:val="0"/>
        <w:rPr>
          <w:rFonts w:ascii="Book Antiqua" w:hAnsi="Book Antiqua"/>
          <w:b/>
        </w:rPr>
      </w:pPr>
    </w:p>
    <w:p w:rsidR="00E6233C" w:rsidRPr="003509EC" w:rsidRDefault="00E6233C" w:rsidP="00E6303B">
      <w:pPr>
        <w:autoSpaceDE w:val="0"/>
        <w:autoSpaceDN w:val="0"/>
        <w:adjustRightInd w:val="0"/>
        <w:spacing w:after="0"/>
        <w:jc w:val="center"/>
        <w:outlineLvl w:val="0"/>
        <w:rPr>
          <w:rFonts w:ascii="Book Antiqua" w:hAnsi="Book Antiqua"/>
          <w:b/>
        </w:rPr>
      </w:pPr>
    </w:p>
    <w:p w:rsidR="00E6303B" w:rsidRPr="003509EC" w:rsidRDefault="00E6303B" w:rsidP="00E6303B">
      <w:pPr>
        <w:autoSpaceDE w:val="0"/>
        <w:autoSpaceDN w:val="0"/>
        <w:adjustRightInd w:val="0"/>
        <w:spacing w:after="0"/>
        <w:jc w:val="center"/>
        <w:outlineLvl w:val="0"/>
        <w:rPr>
          <w:rFonts w:ascii="Book Antiqua" w:hAnsi="Book Antiqua"/>
          <w:b/>
          <w:lang w:val="en-US"/>
        </w:rPr>
      </w:pPr>
      <w:r w:rsidRPr="003509EC">
        <w:rPr>
          <w:rFonts w:ascii="Book Antiqua" w:hAnsi="Book Antiqua"/>
          <w:b/>
        </w:rPr>
        <w:t xml:space="preserve">Tabel </w:t>
      </w:r>
      <w:r w:rsidRPr="003509EC">
        <w:rPr>
          <w:rFonts w:ascii="Book Antiqua" w:hAnsi="Book Antiqua"/>
          <w:b/>
          <w:lang w:val="en-US"/>
        </w:rPr>
        <w:t>7</w:t>
      </w:r>
    </w:p>
    <w:p w:rsidR="00E6303B" w:rsidRPr="003509EC" w:rsidRDefault="00E6303B" w:rsidP="00E6303B">
      <w:pPr>
        <w:autoSpaceDE w:val="0"/>
        <w:autoSpaceDN w:val="0"/>
        <w:adjustRightInd w:val="0"/>
        <w:spacing w:after="0" w:line="240" w:lineRule="auto"/>
        <w:jc w:val="center"/>
        <w:rPr>
          <w:rFonts w:ascii="Book Antiqua" w:hAnsi="Book Antiqua"/>
          <w:b/>
          <w:lang w:val="en-US"/>
        </w:rPr>
      </w:pPr>
      <w:r w:rsidRPr="003509EC">
        <w:rPr>
          <w:rFonts w:ascii="Book Antiqua" w:hAnsi="Book Antiqua"/>
          <w:b/>
        </w:rPr>
        <w:t>Hasil Pengujian Reliabilitas</w:t>
      </w:r>
      <w:r w:rsidRPr="003509EC">
        <w:rPr>
          <w:rFonts w:ascii="Book Antiqua" w:hAnsi="Book Antiqua"/>
          <w:b/>
          <w:lang w:val="en-US"/>
        </w:rPr>
        <w:t xml:space="preserve"> Variabel Keputusan Pembelian (Y1)</w:t>
      </w:r>
    </w:p>
    <w:p w:rsidR="00E6303B" w:rsidRPr="003509EC" w:rsidRDefault="00E6303B" w:rsidP="00E6303B">
      <w:pPr>
        <w:autoSpaceDE w:val="0"/>
        <w:autoSpaceDN w:val="0"/>
        <w:adjustRightInd w:val="0"/>
        <w:spacing w:after="0" w:line="240" w:lineRule="auto"/>
        <w:jc w:val="center"/>
        <w:rPr>
          <w:rFonts w:ascii="System" w:hAnsi="System" w:cs="System"/>
          <w:b/>
          <w:bCs/>
          <w:sz w:val="20"/>
          <w:szCs w:val="20"/>
          <w:lang w:val="en-US"/>
        </w:rPr>
      </w:pPr>
      <w:r w:rsidRPr="003509EC">
        <w:rPr>
          <w:rFonts w:ascii="System" w:hAnsi="System" w:cs="System"/>
          <w:b/>
          <w:bCs/>
          <w:noProof/>
          <w:sz w:val="20"/>
          <w:szCs w:val="20"/>
          <w:lang w:val="en-US"/>
        </w:rPr>
        <w:drawing>
          <wp:inline distT="0" distB="0" distL="0" distR="0" wp14:anchorId="75F446A0" wp14:editId="37465AC5">
            <wp:extent cx="1742440" cy="9144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42440" cy="914400"/>
                    </a:xfrm>
                    <a:prstGeom prst="rect">
                      <a:avLst/>
                    </a:prstGeom>
                    <a:noFill/>
                    <a:ln>
                      <a:noFill/>
                    </a:ln>
                  </pic:spPr>
                </pic:pic>
              </a:graphicData>
            </a:graphic>
          </wp:inline>
        </w:drawing>
      </w:r>
    </w:p>
    <w:p w:rsidR="00E6303B" w:rsidRPr="003509EC" w:rsidRDefault="00E6303B" w:rsidP="00E6303B">
      <w:pPr>
        <w:pStyle w:val="Default"/>
        <w:jc w:val="center"/>
        <w:rPr>
          <w:rFonts w:ascii="Book Antiqua" w:hAnsi="Book Antiqua" w:cs="Times New Roman"/>
          <w:b/>
          <w:i/>
          <w:iCs/>
          <w:color w:val="auto"/>
          <w:sz w:val="20"/>
          <w:lang w:val="en-US"/>
        </w:rPr>
      </w:pPr>
      <w:proofErr w:type="gramStart"/>
      <w:r w:rsidRPr="003509EC">
        <w:rPr>
          <w:rFonts w:ascii="Book Antiqua" w:hAnsi="Book Antiqua" w:cs="Times New Roman"/>
          <w:b/>
          <w:i/>
          <w:iCs/>
          <w:color w:val="auto"/>
          <w:sz w:val="20"/>
        </w:rPr>
        <w:t>Sumber :</w:t>
      </w:r>
      <w:proofErr w:type="gramEnd"/>
      <w:r w:rsidRPr="003509EC">
        <w:rPr>
          <w:rFonts w:ascii="Book Antiqua" w:hAnsi="Book Antiqua" w:cs="Times New Roman"/>
          <w:b/>
          <w:i/>
          <w:iCs/>
          <w:color w:val="auto"/>
          <w:sz w:val="20"/>
        </w:rPr>
        <w:t xml:space="preserve"> Data primer (diolah), Tahun 202</w:t>
      </w:r>
      <w:r w:rsidRPr="003509EC">
        <w:rPr>
          <w:rFonts w:ascii="Book Antiqua" w:hAnsi="Book Antiqua" w:cs="Times New Roman"/>
          <w:b/>
          <w:i/>
          <w:iCs/>
          <w:color w:val="auto"/>
          <w:sz w:val="20"/>
          <w:lang w:val="en-US"/>
        </w:rPr>
        <w:t>2</w:t>
      </w:r>
    </w:p>
    <w:p w:rsidR="00E6303B" w:rsidRPr="003509EC" w:rsidRDefault="00E6303B" w:rsidP="00E6303B">
      <w:pPr>
        <w:pStyle w:val="Default"/>
        <w:ind w:left="360"/>
        <w:jc w:val="both"/>
        <w:rPr>
          <w:rFonts w:ascii="Book Antiqua" w:hAnsi="Book Antiqua" w:cs="Times New Roman"/>
          <w:b/>
          <w:iCs/>
          <w:color w:val="auto"/>
          <w:lang w:val="en-US"/>
        </w:rPr>
      </w:pPr>
    </w:p>
    <w:p w:rsidR="00E6303B" w:rsidRPr="003509EC" w:rsidRDefault="00E6303B" w:rsidP="00E6303B">
      <w:pPr>
        <w:pStyle w:val="NoSpacing"/>
        <w:ind w:left="360"/>
        <w:jc w:val="both"/>
        <w:rPr>
          <w:rFonts w:ascii="Book Antiqua" w:hAnsi="Book Antiqua"/>
          <w:sz w:val="24"/>
          <w:szCs w:val="24"/>
        </w:rPr>
      </w:pPr>
      <w:r w:rsidRPr="003509EC">
        <w:rPr>
          <w:rFonts w:ascii="Book Antiqua" w:hAnsi="Book Antiqua" w:cs="Times New Roman"/>
          <w:sz w:val="24"/>
          <w:szCs w:val="24"/>
        </w:rPr>
        <w:t>Tabel 6 dan table 7 terlihat bahwa korelasi antara masing-masing indikator terhadap total skor konstruk dari setiap variabel menunjukkan hasil yang signifikan, dan menunjukkan bahwa nilai koefisien alpha diatas 0</w:t>
      </w:r>
      <w:proofErr w:type="gramStart"/>
      <w:r w:rsidRPr="003509EC">
        <w:rPr>
          <w:rFonts w:ascii="Book Antiqua" w:hAnsi="Book Antiqua" w:cs="Times New Roman"/>
          <w:sz w:val="24"/>
          <w:szCs w:val="24"/>
        </w:rPr>
        <w:t>,60</w:t>
      </w:r>
      <w:proofErr w:type="gramEnd"/>
      <w:r w:rsidRPr="003509EC">
        <w:rPr>
          <w:rFonts w:ascii="Book Antiqua" w:hAnsi="Book Antiqua" w:cs="Times New Roman"/>
          <w:sz w:val="24"/>
          <w:szCs w:val="24"/>
        </w:rPr>
        <w:t>. Sehingga dapat disimpulkan bahwa semua item pernyataan dinyatakan valid.</w:t>
      </w:r>
    </w:p>
    <w:p w:rsidR="00E6303B" w:rsidRPr="003509EC" w:rsidRDefault="00E6303B" w:rsidP="00A43985">
      <w:pPr>
        <w:pStyle w:val="NoSpacing"/>
        <w:numPr>
          <w:ilvl w:val="0"/>
          <w:numId w:val="21"/>
        </w:numPr>
        <w:ind w:left="360"/>
        <w:jc w:val="both"/>
        <w:rPr>
          <w:rFonts w:ascii="Book Antiqua" w:hAnsi="Book Antiqua"/>
          <w:sz w:val="24"/>
          <w:szCs w:val="24"/>
        </w:rPr>
      </w:pPr>
      <w:r w:rsidRPr="003509EC">
        <w:rPr>
          <w:rFonts w:ascii="Book Antiqua" w:hAnsi="Book Antiqua" w:cs="Times New Roman"/>
          <w:b/>
          <w:sz w:val="24"/>
          <w:szCs w:val="24"/>
        </w:rPr>
        <w:t>Uji Regresi Sederhana.</w:t>
      </w:r>
    </w:p>
    <w:p w:rsidR="00E6303B" w:rsidRPr="003509EC" w:rsidRDefault="00E6303B" w:rsidP="00E6303B">
      <w:pPr>
        <w:pStyle w:val="NoSpacing"/>
        <w:ind w:firstLine="720"/>
        <w:jc w:val="both"/>
        <w:rPr>
          <w:rFonts w:ascii="Book Antiqua" w:hAnsi="Book Antiqua"/>
          <w:sz w:val="24"/>
          <w:szCs w:val="24"/>
        </w:rPr>
      </w:pPr>
      <w:r w:rsidRPr="003509EC">
        <w:rPr>
          <w:rFonts w:ascii="Book Antiqua" w:hAnsi="Book Antiqua"/>
          <w:sz w:val="24"/>
          <w:szCs w:val="24"/>
        </w:rPr>
        <w:t xml:space="preserve">Dari analisis sebelumnya telah terbukti bahwa model persamaan yang diajukan dalam penelitian ini telah memenuhi persyaratan sehingga model persamaan dalam penelitian ini sudah dianggap baik. Analisis regresi digunakan untuk menguji hipotesis tentang pengaruh variabel independen terhadap variabel dependen berdasarkan estimasi regresi linear sederhana dengan program SPSS diperoleh hasil seperti tabel 8. </w:t>
      </w:r>
    </w:p>
    <w:p w:rsidR="00E6303B" w:rsidRPr="003509EC" w:rsidRDefault="00E6303B" w:rsidP="00E6303B">
      <w:pPr>
        <w:pStyle w:val="NoSpacing"/>
        <w:jc w:val="center"/>
        <w:rPr>
          <w:rFonts w:ascii="Book Antiqua" w:hAnsi="Book Antiqua"/>
          <w:b/>
          <w:sz w:val="24"/>
        </w:rPr>
      </w:pPr>
      <w:r w:rsidRPr="003509EC">
        <w:rPr>
          <w:rFonts w:ascii="Book Antiqua" w:hAnsi="Book Antiqua"/>
          <w:b/>
          <w:sz w:val="24"/>
        </w:rPr>
        <w:t>Tabel 8</w:t>
      </w:r>
    </w:p>
    <w:p w:rsidR="00E6303B" w:rsidRPr="003509EC" w:rsidRDefault="00E6303B" w:rsidP="00E6303B">
      <w:pPr>
        <w:pStyle w:val="NoSpacing"/>
        <w:jc w:val="center"/>
        <w:rPr>
          <w:rFonts w:ascii="Book Antiqua" w:hAnsi="Book Antiqua" w:cs="Times New Roman"/>
          <w:b/>
          <w:sz w:val="24"/>
        </w:rPr>
      </w:pPr>
      <w:r w:rsidRPr="003509EC">
        <w:rPr>
          <w:rFonts w:ascii="Book Antiqua" w:hAnsi="Book Antiqua" w:cs="Times New Roman"/>
          <w:b/>
          <w:sz w:val="24"/>
        </w:rPr>
        <w:t>Hasil Analisis Regresi Linear Sederhana</w:t>
      </w:r>
    </w:p>
    <w:p w:rsidR="00E6303B" w:rsidRPr="003509EC" w:rsidRDefault="00E6303B" w:rsidP="00E6303B">
      <w:pPr>
        <w:autoSpaceDE w:val="0"/>
        <w:autoSpaceDN w:val="0"/>
        <w:adjustRightInd w:val="0"/>
        <w:spacing w:after="0" w:line="240" w:lineRule="auto"/>
        <w:ind w:left="-180"/>
        <w:jc w:val="center"/>
        <w:rPr>
          <w:rFonts w:ascii="System" w:hAnsi="System" w:cs="System"/>
          <w:b/>
          <w:bCs/>
          <w:sz w:val="20"/>
          <w:szCs w:val="20"/>
          <w:lang w:val="en-US"/>
        </w:rPr>
      </w:pPr>
      <w:r w:rsidRPr="003509EC">
        <w:rPr>
          <w:rFonts w:ascii="System" w:hAnsi="System" w:cs="System"/>
          <w:b/>
          <w:bCs/>
          <w:noProof/>
          <w:sz w:val="16"/>
          <w:szCs w:val="20"/>
          <w:lang w:val="en-US"/>
        </w:rPr>
        <w:drawing>
          <wp:inline distT="0" distB="0" distL="0" distR="0" wp14:anchorId="2114F5FC" wp14:editId="3C2D83C9">
            <wp:extent cx="3032800" cy="753626"/>
            <wp:effectExtent l="0" t="0" r="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97402" cy="769679"/>
                    </a:xfrm>
                    <a:prstGeom prst="rect">
                      <a:avLst/>
                    </a:prstGeom>
                    <a:noFill/>
                    <a:ln>
                      <a:noFill/>
                    </a:ln>
                  </pic:spPr>
                </pic:pic>
              </a:graphicData>
            </a:graphic>
          </wp:inline>
        </w:drawing>
      </w:r>
    </w:p>
    <w:p w:rsidR="00E6303B" w:rsidRPr="003509EC" w:rsidRDefault="00E6303B" w:rsidP="00E6303B">
      <w:pPr>
        <w:pStyle w:val="Default"/>
        <w:spacing w:line="480" w:lineRule="auto"/>
        <w:jc w:val="both"/>
        <w:rPr>
          <w:rFonts w:ascii="Times New Roman" w:hAnsi="Times New Roman" w:cs="Times New Roman"/>
          <w:b/>
          <w:i/>
          <w:iCs/>
          <w:color w:val="auto"/>
          <w:sz w:val="12"/>
          <w:lang w:val="en-US"/>
        </w:rPr>
      </w:pPr>
      <w:proofErr w:type="gramStart"/>
      <w:r w:rsidRPr="003509EC">
        <w:rPr>
          <w:rFonts w:ascii="Times New Roman" w:hAnsi="Times New Roman" w:cs="Times New Roman"/>
          <w:b/>
          <w:i/>
          <w:iCs/>
          <w:color w:val="auto"/>
          <w:sz w:val="12"/>
        </w:rPr>
        <w:t>Sumber :</w:t>
      </w:r>
      <w:proofErr w:type="gramEnd"/>
      <w:r w:rsidRPr="003509EC">
        <w:rPr>
          <w:rFonts w:ascii="Times New Roman" w:hAnsi="Times New Roman" w:cs="Times New Roman"/>
          <w:b/>
          <w:i/>
          <w:iCs/>
          <w:color w:val="auto"/>
          <w:sz w:val="12"/>
        </w:rPr>
        <w:t xml:space="preserve"> Data primer (diolah), Tahun 202</w:t>
      </w:r>
      <w:r w:rsidRPr="003509EC">
        <w:rPr>
          <w:rFonts w:ascii="Times New Roman" w:hAnsi="Times New Roman" w:cs="Times New Roman"/>
          <w:b/>
          <w:i/>
          <w:iCs/>
          <w:color w:val="auto"/>
          <w:sz w:val="12"/>
          <w:lang w:val="en-US"/>
        </w:rPr>
        <w:t>2</w:t>
      </w:r>
    </w:p>
    <w:p w:rsidR="00E6303B" w:rsidRPr="003509EC" w:rsidRDefault="00E6303B" w:rsidP="00E6303B">
      <w:pPr>
        <w:pStyle w:val="NoSpacing"/>
        <w:jc w:val="both"/>
        <w:rPr>
          <w:rFonts w:ascii="Book Antiqua" w:hAnsi="Book Antiqua"/>
          <w:sz w:val="24"/>
          <w:szCs w:val="24"/>
        </w:rPr>
      </w:pPr>
      <w:r w:rsidRPr="003509EC">
        <w:rPr>
          <w:rFonts w:ascii="Book Antiqua" w:hAnsi="Book Antiqua"/>
          <w:sz w:val="24"/>
          <w:szCs w:val="24"/>
        </w:rPr>
        <w:t xml:space="preserve">Berdasarkan tabel 8 dapat diketahui persamaan regresi yang terbentuk </w:t>
      </w:r>
      <w:proofErr w:type="gramStart"/>
      <w:r w:rsidRPr="003509EC">
        <w:rPr>
          <w:rFonts w:ascii="Book Antiqua" w:hAnsi="Book Antiqua"/>
          <w:sz w:val="24"/>
          <w:szCs w:val="24"/>
        </w:rPr>
        <w:t>adalah :</w:t>
      </w:r>
      <w:proofErr w:type="gramEnd"/>
    </w:p>
    <w:p w:rsidR="00E6303B" w:rsidRPr="003509EC" w:rsidRDefault="00E6303B" w:rsidP="00E6303B">
      <w:pPr>
        <w:pStyle w:val="NoSpacing"/>
        <w:jc w:val="both"/>
        <w:rPr>
          <w:rFonts w:ascii="Book Antiqua" w:hAnsi="Book Antiqua"/>
          <w:sz w:val="24"/>
          <w:szCs w:val="24"/>
        </w:rPr>
      </w:pPr>
    </w:p>
    <w:p w:rsidR="00E6303B" w:rsidRPr="003509EC" w:rsidRDefault="00E6303B" w:rsidP="00E6303B">
      <w:pPr>
        <w:pStyle w:val="NoSpacing"/>
        <w:jc w:val="both"/>
        <w:rPr>
          <w:rFonts w:ascii="Book Antiqua" w:hAnsi="Book Antiqua" w:cs="Times New Roman"/>
          <w:b/>
          <w:bCs/>
          <w:sz w:val="24"/>
          <w:szCs w:val="24"/>
        </w:rPr>
      </w:pPr>
      <w:r w:rsidRPr="003509EC">
        <w:rPr>
          <w:rFonts w:ascii="Book Antiqua" w:hAnsi="Book Antiqua" w:cs="Times New Roman"/>
          <w:b/>
          <w:bCs/>
          <w:sz w:val="24"/>
          <w:szCs w:val="24"/>
        </w:rPr>
        <w:t xml:space="preserve">Y = </w:t>
      </w:r>
      <w:r w:rsidRPr="003509EC">
        <w:rPr>
          <w:rFonts w:ascii="Book Antiqua" w:hAnsi="Book Antiqua" w:cs="Times New Roman"/>
          <w:b/>
          <w:sz w:val="24"/>
          <w:szCs w:val="24"/>
        </w:rPr>
        <w:t xml:space="preserve">a </w:t>
      </w:r>
      <w:r w:rsidRPr="003509EC">
        <w:rPr>
          <w:rFonts w:ascii="Book Antiqua" w:hAnsi="Book Antiqua" w:cs="Times New Roman"/>
          <w:b/>
          <w:bCs/>
          <w:sz w:val="24"/>
          <w:szCs w:val="24"/>
        </w:rPr>
        <w:t>+ bX</w:t>
      </w:r>
    </w:p>
    <w:p w:rsidR="00E6303B" w:rsidRPr="003509EC" w:rsidRDefault="00E6303B" w:rsidP="00E6303B">
      <w:pPr>
        <w:pStyle w:val="NoSpacing"/>
        <w:jc w:val="both"/>
        <w:rPr>
          <w:rFonts w:ascii="Book Antiqua" w:hAnsi="Book Antiqua" w:cs="Times New Roman"/>
          <w:b/>
          <w:bCs/>
          <w:sz w:val="24"/>
          <w:szCs w:val="24"/>
        </w:rPr>
      </w:pPr>
      <w:r w:rsidRPr="003509EC">
        <w:rPr>
          <w:rFonts w:ascii="Book Antiqua" w:hAnsi="Book Antiqua" w:cs="Times New Roman"/>
          <w:b/>
          <w:bCs/>
          <w:sz w:val="24"/>
          <w:szCs w:val="24"/>
        </w:rPr>
        <w:t>Y = 2,757 + 0,289X</w:t>
      </w:r>
    </w:p>
    <w:p w:rsidR="00E6303B" w:rsidRPr="003509EC" w:rsidRDefault="00E6303B" w:rsidP="00E6303B">
      <w:pPr>
        <w:pStyle w:val="NoSpacing"/>
        <w:jc w:val="both"/>
        <w:rPr>
          <w:rFonts w:ascii="Book Antiqua" w:hAnsi="Book Antiqua" w:cs="Times New Roman"/>
          <w:bCs/>
          <w:sz w:val="24"/>
          <w:szCs w:val="24"/>
        </w:rPr>
      </w:pPr>
    </w:p>
    <w:p w:rsidR="00E6303B" w:rsidRPr="003509EC" w:rsidRDefault="00E6303B" w:rsidP="00E6303B">
      <w:pPr>
        <w:pStyle w:val="NoSpacing"/>
        <w:jc w:val="both"/>
        <w:rPr>
          <w:rFonts w:ascii="Book Antiqua" w:hAnsi="Book Antiqua"/>
          <w:b/>
          <w:sz w:val="24"/>
          <w:szCs w:val="24"/>
        </w:rPr>
      </w:pPr>
      <w:proofErr w:type="gramStart"/>
      <w:r w:rsidRPr="003509EC">
        <w:rPr>
          <w:rFonts w:ascii="Book Antiqua" w:hAnsi="Book Antiqua"/>
          <w:b/>
          <w:sz w:val="24"/>
          <w:szCs w:val="24"/>
        </w:rPr>
        <w:lastRenderedPageBreak/>
        <w:t>Keterangan :</w:t>
      </w:r>
      <w:proofErr w:type="gramEnd"/>
    </w:p>
    <w:p w:rsidR="00E6303B" w:rsidRPr="003509EC" w:rsidRDefault="00E6303B" w:rsidP="00E6303B">
      <w:pPr>
        <w:pStyle w:val="NoSpacing"/>
        <w:jc w:val="both"/>
        <w:rPr>
          <w:rFonts w:ascii="Book Antiqua" w:hAnsi="Book Antiqua"/>
          <w:b/>
          <w:sz w:val="24"/>
          <w:szCs w:val="24"/>
        </w:rPr>
      </w:pPr>
      <w:r w:rsidRPr="003509EC">
        <w:rPr>
          <w:rFonts w:ascii="Book Antiqua" w:hAnsi="Book Antiqua"/>
          <w:b/>
          <w:sz w:val="24"/>
          <w:szCs w:val="24"/>
        </w:rPr>
        <w:t>Y = Keputusan pembelian</w:t>
      </w:r>
    </w:p>
    <w:p w:rsidR="00E6303B" w:rsidRPr="003509EC" w:rsidRDefault="00E6303B" w:rsidP="00E6303B">
      <w:pPr>
        <w:pStyle w:val="NoSpacing"/>
        <w:jc w:val="both"/>
        <w:rPr>
          <w:rFonts w:ascii="Book Antiqua" w:hAnsi="Book Antiqua"/>
          <w:b/>
          <w:sz w:val="24"/>
          <w:szCs w:val="24"/>
        </w:rPr>
      </w:pPr>
      <w:r w:rsidRPr="003509EC">
        <w:rPr>
          <w:rFonts w:ascii="Book Antiqua" w:hAnsi="Book Antiqua"/>
          <w:b/>
          <w:sz w:val="24"/>
          <w:szCs w:val="24"/>
        </w:rPr>
        <w:t>X = Iklan</w:t>
      </w:r>
    </w:p>
    <w:p w:rsidR="00E6303B" w:rsidRPr="003509EC" w:rsidRDefault="00E6303B" w:rsidP="00E6303B">
      <w:pPr>
        <w:pStyle w:val="NoSpacing"/>
        <w:jc w:val="both"/>
        <w:rPr>
          <w:rFonts w:ascii="Book Antiqua" w:hAnsi="Book Antiqua"/>
          <w:sz w:val="24"/>
          <w:szCs w:val="24"/>
        </w:rPr>
      </w:pPr>
    </w:p>
    <w:p w:rsidR="00E6303B" w:rsidRPr="003509EC" w:rsidRDefault="00E6303B" w:rsidP="00E6303B">
      <w:pPr>
        <w:pStyle w:val="NoSpacing"/>
        <w:jc w:val="both"/>
        <w:rPr>
          <w:rFonts w:ascii="Book Antiqua" w:hAnsi="Book Antiqua"/>
          <w:sz w:val="24"/>
          <w:szCs w:val="24"/>
        </w:rPr>
      </w:pPr>
      <w:r w:rsidRPr="003509EC">
        <w:rPr>
          <w:rFonts w:ascii="Book Antiqua" w:hAnsi="Book Antiqua"/>
          <w:sz w:val="24"/>
          <w:szCs w:val="24"/>
        </w:rPr>
        <w:t xml:space="preserve">Dari persamaan tersebut dapat dijelaskan </w:t>
      </w:r>
      <w:proofErr w:type="gramStart"/>
      <w:r w:rsidRPr="003509EC">
        <w:rPr>
          <w:rFonts w:ascii="Book Antiqua" w:hAnsi="Book Antiqua"/>
          <w:sz w:val="24"/>
          <w:szCs w:val="24"/>
        </w:rPr>
        <w:t>bahwa :</w:t>
      </w:r>
      <w:proofErr w:type="gramEnd"/>
      <w:r w:rsidRPr="003509EC">
        <w:rPr>
          <w:rFonts w:ascii="Book Antiqua" w:hAnsi="Book Antiqua"/>
          <w:sz w:val="24"/>
          <w:szCs w:val="24"/>
        </w:rPr>
        <w:t xml:space="preserve"> </w:t>
      </w:r>
    </w:p>
    <w:p w:rsidR="00E6303B" w:rsidRPr="003509EC" w:rsidRDefault="00E6303B" w:rsidP="00A43985">
      <w:pPr>
        <w:pStyle w:val="NoSpacing"/>
        <w:numPr>
          <w:ilvl w:val="1"/>
          <w:numId w:val="23"/>
        </w:numPr>
        <w:tabs>
          <w:tab w:val="clear" w:pos="1440"/>
        </w:tabs>
        <w:ind w:left="360"/>
        <w:jc w:val="both"/>
        <w:rPr>
          <w:rFonts w:ascii="Book Antiqua" w:hAnsi="Book Antiqua"/>
          <w:sz w:val="24"/>
          <w:szCs w:val="24"/>
        </w:rPr>
      </w:pPr>
      <w:r w:rsidRPr="003509EC">
        <w:rPr>
          <w:rFonts w:ascii="Book Antiqua" w:hAnsi="Book Antiqua"/>
          <w:sz w:val="24"/>
          <w:szCs w:val="24"/>
        </w:rPr>
        <w:t xml:space="preserve">Nilai Konstanta sebesar </w:t>
      </w:r>
      <w:r w:rsidRPr="003509EC">
        <w:rPr>
          <w:rFonts w:ascii="Book Antiqua" w:hAnsi="Book Antiqua"/>
          <w:bCs/>
          <w:sz w:val="24"/>
          <w:szCs w:val="24"/>
        </w:rPr>
        <w:t>2,757</w:t>
      </w:r>
      <w:r w:rsidRPr="003509EC">
        <w:rPr>
          <w:rFonts w:ascii="Book Antiqua" w:hAnsi="Book Antiqua"/>
          <w:sz w:val="24"/>
          <w:szCs w:val="24"/>
        </w:rPr>
        <w:t xml:space="preserve"> menunjukan bahwa jika iklan dianggap tidak ada (nol) maka keputusan pembelian sebesar 2,757.</w:t>
      </w:r>
    </w:p>
    <w:p w:rsidR="00E6303B" w:rsidRPr="003509EC" w:rsidRDefault="00E6303B" w:rsidP="00A43985">
      <w:pPr>
        <w:pStyle w:val="NoSpacing"/>
        <w:numPr>
          <w:ilvl w:val="1"/>
          <w:numId w:val="23"/>
        </w:numPr>
        <w:tabs>
          <w:tab w:val="clear" w:pos="1440"/>
        </w:tabs>
        <w:ind w:left="360"/>
        <w:jc w:val="both"/>
        <w:rPr>
          <w:rFonts w:ascii="Book Antiqua" w:hAnsi="Book Antiqua"/>
          <w:sz w:val="24"/>
          <w:szCs w:val="24"/>
        </w:rPr>
      </w:pPr>
      <w:r w:rsidRPr="003509EC">
        <w:rPr>
          <w:rFonts w:ascii="Book Antiqua" w:hAnsi="Book Antiqua"/>
          <w:sz w:val="24"/>
          <w:szCs w:val="24"/>
        </w:rPr>
        <w:t xml:space="preserve">Koefisien regresi variabel iklan melalui media sosial </w:t>
      </w:r>
      <w:r w:rsidRPr="003509EC">
        <w:rPr>
          <w:rFonts w:ascii="Book Antiqua" w:hAnsi="Book Antiqua"/>
          <w:i/>
          <w:sz w:val="24"/>
          <w:szCs w:val="24"/>
        </w:rPr>
        <w:t>Facebook</w:t>
      </w:r>
      <w:r w:rsidRPr="003509EC">
        <w:rPr>
          <w:rFonts w:ascii="Book Antiqua" w:hAnsi="Book Antiqua"/>
          <w:sz w:val="24"/>
          <w:szCs w:val="24"/>
        </w:rPr>
        <w:t xml:space="preserve"> (X) menunjukkan pengaruh positif sebesar </w:t>
      </w:r>
      <w:r w:rsidRPr="003509EC">
        <w:rPr>
          <w:rFonts w:ascii="Book Antiqua" w:hAnsi="Book Antiqua"/>
          <w:bCs/>
          <w:sz w:val="24"/>
          <w:szCs w:val="24"/>
        </w:rPr>
        <w:t>0,289</w:t>
      </w:r>
      <w:r w:rsidRPr="003509EC">
        <w:rPr>
          <w:rFonts w:ascii="Book Antiqua" w:hAnsi="Book Antiqua"/>
          <w:sz w:val="24"/>
          <w:szCs w:val="24"/>
        </w:rPr>
        <w:t xml:space="preserve"> terhadap keputusan pembelian (Y). Koefisien regresi bernilai positif apabila nilai variabel iklan (X) bertambah maka variabel keputusan pembelian (Y) </w:t>
      </w:r>
      <w:proofErr w:type="gramStart"/>
      <w:r w:rsidRPr="003509EC">
        <w:rPr>
          <w:rFonts w:ascii="Book Antiqua" w:hAnsi="Book Antiqua"/>
          <w:sz w:val="24"/>
          <w:szCs w:val="24"/>
        </w:rPr>
        <w:t>akan</w:t>
      </w:r>
      <w:proofErr w:type="gramEnd"/>
      <w:r w:rsidRPr="003509EC">
        <w:rPr>
          <w:rFonts w:ascii="Book Antiqua" w:hAnsi="Book Antiqua"/>
          <w:sz w:val="24"/>
          <w:szCs w:val="24"/>
        </w:rPr>
        <w:t xml:space="preserve"> bertambah.</w:t>
      </w:r>
    </w:p>
    <w:p w:rsidR="00E6303B" w:rsidRPr="003509EC" w:rsidRDefault="00E6303B" w:rsidP="00E6303B">
      <w:pPr>
        <w:pStyle w:val="NoSpacing"/>
        <w:ind w:left="360"/>
        <w:jc w:val="both"/>
        <w:rPr>
          <w:rFonts w:ascii="Book Antiqua" w:hAnsi="Book Antiqua"/>
          <w:sz w:val="24"/>
          <w:szCs w:val="24"/>
        </w:rPr>
      </w:pPr>
    </w:p>
    <w:p w:rsidR="00E6303B" w:rsidRPr="003509EC" w:rsidRDefault="00E6303B" w:rsidP="00A43985">
      <w:pPr>
        <w:pStyle w:val="NoSpacing"/>
        <w:numPr>
          <w:ilvl w:val="0"/>
          <w:numId w:val="21"/>
        </w:numPr>
        <w:ind w:left="360"/>
        <w:jc w:val="both"/>
        <w:rPr>
          <w:rFonts w:ascii="Book Antiqua" w:hAnsi="Book Antiqua"/>
          <w:sz w:val="24"/>
          <w:szCs w:val="24"/>
        </w:rPr>
      </w:pPr>
      <w:r w:rsidRPr="003509EC">
        <w:rPr>
          <w:rFonts w:ascii="Book Antiqua" w:hAnsi="Book Antiqua" w:cs="Times New Roman"/>
          <w:b/>
          <w:sz w:val="24"/>
          <w:szCs w:val="24"/>
        </w:rPr>
        <w:t>Uji Korelasi dan Koefisien Determinasi.</w:t>
      </w:r>
    </w:p>
    <w:p w:rsidR="00E6303B" w:rsidRPr="003509EC" w:rsidRDefault="00E6303B" w:rsidP="00A43985">
      <w:pPr>
        <w:pStyle w:val="NoSpacing"/>
        <w:numPr>
          <w:ilvl w:val="0"/>
          <w:numId w:val="22"/>
        </w:numPr>
        <w:jc w:val="both"/>
        <w:rPr>
          <w:rFonts w:ascii="Book Antiqua" w:hAnsi="Book Antiqua"/>
          <w:sz w:val="24"/>
          <w:szCs w:val="24"/>
        </w:rPr>
      </w:pPr>
      <w:r w:rsidRPr="003509EC">
        <w:rPr>
          <w:rFonts w:ascii="Book Antiqua" w:hAnsi="Book Antiqua" w:cs="Times New Roman"/>
          <w:b/>
          <w:sz w:val="24"/>
          <w:szCs w:val="24"/>
        </w:rPr>
        <w:t>Uji Korelasi.</w:t>
      </w:r>
    </w:p>
    <w:p w:rsidR="00E6303B" w:rsidRPr="003509EC" w:rsidRDefault="00E6303B" w:rsidP="00E6303B">
      <w:pPr>
        <w:pStyle w:val="NoSpacing"/>
        <w:ind w:left="720"/>
        <w:jc w:val="both"/>
        <w:rPr>
          <w:rFonts w:ascii="Book Antiqua" w:hAnsi="Book Antiqua"/>
          <w:sz w:val="24"/>
          <w:szCs w:val="24"/>
        </w:rPr>
      </w:pPr>
      <w:r w:rsidRPr="003509EC">
        <w:rPr>
          <w:rFonts w:ascii="Book Antiqua" w:hAnsi="Book Antiqua"/>
          <w:sz w:val="24"/>
          <w:szCs w:val="24"/>
          <w:lang w:eastAsia="id-ID"/>
        </w:rPr>
        <w:t xml:space="preserve">Analisis korelasi (R) digunakan untuk mengukur tinggi rendahnya derajat hubungan antara variabel yang diteliti. Tinggi rendahnya derajat keeratan tersebut dapat dilihat dari koefisien korelasinya. Adapun untuk hasil perhitungan korelasi dalam bab ini dapat dilihat dari tabel 8 dibawah </w:t>
      </w:r>
      <w:proofErr w:type="gramStart"/>
      <w:r w:rsidRPr="003509EC">
        <w:rPr>
          <w:rFonts w:ascii="Book Antiqua" w:hAnsi="Book Antiqua"/>
          <w:sz w:val="24"/>
          <w:szCs w:val="24"/>
          <w:lang w:eastAsia="id-ID"/>
        </w:rPr>
        <w:t>ini :</w:t>
      </w:r>
      <w:proofErr w:type="gramEnd"/>
    </w:p>
    <w:p w:rsidR="00E6303B" w:rsidRPr="003509EC" w:rsidRDefault="00E6303B" w:rsidP="00E6303B">
      <w:pPr>
        <w:autoSpaceDE w:val="0"/>
        <w:autoSpaceDN w:val="0"/>
        <w:adjustRightInd w:val="0"/>
        <w:spacing w:after="0"/>
        <w:jc w:val="center"/>
        <w:outlineLvl w:val="0"/>
        <w:rPr>
          <w:b/>
          <w:lang w:val="en-US"/>
        </w:rPr>
      </w:pPr>
    </w:p>
    <w:p w:rsidR="00E6303B" w:rsidRPr="003509EC" w:rsidRDefault="00E6303B" w:rsidP="00E6303B">
      <w:pPr>
        <w:autoSpaceDE w:val="0"/>
        <w:autoSpaceDN w:val="0"/>
        <w:adjustRightInd w:val="0"/>
        <w:spacing w:after="0"/>
        <w:jc w:val="center"/>
        <w:outlineLvl w:val="0"/>
        <w:rPr>
          <w:b/>
          <w:lang w:val="en-US"/>
        </w:rPr>
      </w:pPr>
      <w:r w:rsidRPr="003509EC">
        <w:rPr>
          <w:b/>
        </w:rPr>
        <w:t xml:space="preserve">Tabel </w:t>
      </w:r>
      <w:r w:rsidRPr="003509EC">
        <w:rPr>
          <w:b/>
          <w:lang w:val="en-US"/>
        </w:rPr>
        <w:t>9</w:t>
      </w:r>
    </w:p>
    <w:p w:rsidR="00E6303B" w:rsidRPr="003509EC" w:rsidRDefault="00E6303B" w:rsidP="00E6303B">
      <w:pPr>
        <w:autoSpaceDE w:val="0"/>
        <w:autoSpaceDN w:val="0"/>
        <w:adjustRightInd w:val="0"/>
        <w:spacing w:after="0"/>
        <w:jc w:val="center"/>
        <w:rPr>
          <w:b/>
        </w:rPr>
      </w:pPr>
      <w:r w:rsidRPr="003509EC">
        <w:rPr>
          <w:b/>
        </w:rPr>
        <w:t>Hasil Uji Korelasi</w:t>
      </w:r>
    </w:p>
    <w:p w:rsidR="00E6303B" w:rsidRPr="003509EC" w:rsidRDefault="00E6303B" w:rsidP="00E6233C">
      <w:pPr>
        <w:autoSpaceDE w:val="0"/>
        <w:autoSpaceDN w:val="0"/>
        <w:adjustRightInd w:val="0"/>
        <w:spacing w:after="0" w:line="240" w:lineRule="auto"/>
        <w:jc w:val="center"/>
        <w:rPr>
          <w:rFonts w:ascii="System" w:hAnsi="System" w:cs="System"/>
          <w:b/>
          <w:bCs/>
          <w:sz w:val="20"/>
          <w:szCs w:val="20"/>
          <w:lang w:val="en-US"/>
        </w:rPr>
      </w:pPr>
      <w:r w:rsidRPr="003509EC">
        <w:rPr>
          <w:rFonts w:ascii="System" w:hAnsi="System" w:cs="System"/>
          <w:b/>
          <w:bCs/>
          <w:noProof/>
          <w:sz w:val="20"/>
          <w:szCs w:val="20"/>
          <w:lang w:val="en-US"/>
        </w:rPr>
        <w:drawing>
          <wp:inline distT="0" distB="0" distL="0" distR="0" wp14:anchorId="39259B8C" wp14:editId="72CD286B">
            <wp:extent cx="2733152" cy="84527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43979" cy="848623"/>
                    </a:xfrm>
                    <a:prstGeom prst="rect">
                      <a:avLst/>
                    </a:prstGeom>
                    <a:noFill/>
                    <a:ln>
                      <a:noFill/>
                    </a:ln>
                  </pic:spPr>
                </pic:pic>
              </a:graphicData>
            </a:graphic>
          </wp:inline>
        </w:drawing>
      </w:r>
      <w:proofErr w:type="gramStart"/>
      <w:r w:rsidRPr="003509EC">
        <w:rPr>
          <w:rFonts w:ascii="Times New Roman" w:hAnsi="Times New Roman" w:cs="Times New Roman"/>
          <w:i/>
          <w:iCs/>
          <w:sz w:val="20"/>
        </w:rPr>
        <w:t>Sumber :</w:t>
      </w:r>
      <w:proofErr w:type="gramEnd"/>
      <w:r w:rsidRPr="003509EC">
        <w:rPr>
          <w:rFonts w:ascii="Times New Roman" w:hAnsi="Times New Roman" w:cs="Times New Roman"/>
          <w:i/>
          <w:iCs/>
          <w:sz w:val="20"/>
        </w:rPr>
        <w:t xml:space="preserve"> Data primer (diolah), Tahun 202</w:t>
      </w:r>
      <w:r w:rsidRPr="003509EC">
        <w:rPr>
          <w:rFonts w:ascii="Times New Roman" w:hAnsi="Times New Roman" w:cs="Times New Roman"/>
          <w:i/>
          <w:iCs/>
          <w:sz w:val="20"/>
          <w:lang w:val="en-US"/>
        </w:rPr>
        <w:t>2</w:t>
      </w:r>
    </w:p>
    <w:p w:rsidR="00E6233C" w:rsidRPr="003509EC" w:rsidRDefault="00E6233C" w:rsidP="00E6303B">
      <w:pPr>
        <w:pStyle w:val="NoSpacing"/>
        <w:ind w:left="720"/>
        <w:jc w:val="both"/>
        <w:rPr>
          <w:rFonts w:ascii="Book Antiqua" w:hAnsi="Book Antiqua" w:cs="Times New Roman"/>
          <w:sz w:val="24"/>
          <w:lang w:eastAsia="id-ID"/>
        </w:rPr>
      </w:pPr>
    </w:p>
    <w:p w:rsidR="00E6303B" w:rsidRPr="003509EC" w:rsidRDefault="00E6303B" w:rsidP="00E6303B">
      <w:pPr>
        <w:pStyle w:val="NoSpacing"/>
        <w:ind w:left="720"/>
        <w:jc w:val="both"/>
        <w:rPr>
          <w:rFonts w:ascii="Book Antiqua" w:eastAsia="Times New Roman" w:hAnsi="Book Antiqua" w:cs="Times New Roman"/>
          <w:sz w:val="24"/>
          <w:lang w:eastAsia="id-ID"/>
        </w:rPr>
      </w:pPr>
      <w:r w:rsidRPr="003509EC">
        <w:rPr>
          <w:rFonts w:ascii="Book Antiqua" w:hAnsi="Book Antiqua" w:cs="Times New Roman"/>
          <w:sz w:val="24"/>
          <w:lang w:eastAsia="id-ID"/>
        </w:rPr>
        <w:t xml:space="preserve">Berdasarkan tabel 9 maka didapatkan nilai korelasi variabel iklan (R) sebesar 0,226. Dari penafsiran terhadap koefisien </w:t>
      </w:r>
      <w:r w:rsidRPr="003509EC">
        <w:rPr>
          <w:rFonts w:ascii="Book Antiqua" w:hAnsi="Book Antiqua" w:cs="Times New Roman"/>
          <w:sz w:val="24"/>
          <w:lang w:eastAsia="id-ID"/>
        </w:rPr>
        <w:t xml:space="preserve">korelasi tersebut dapat diketahui bahwa terjadi hubungan yang rendah atau tidak terlalu kuat mempengaruhi keputusan pembelian. </w:t>
      </w:r>
      <w:r w:rsidRPr="003509EC">
        <w:rPr>
          <w:rFonts w:ascii="Book Antiqua" w:hAnsi="Book Antiqua" w:cs="Times New Roman"/>
          <w:sz w:val="24"/>
          <w:shd w:val="clear" w:color="auto" w:fill="FFFFFF"/>
        </w:rPr>
        <w:t>Hal ini didasarkan oleh pedoman untuk memberikan interpretasi koefisien korelasi sebagai berikut.</w:t>
      </w:r>
      <w:r w:rsidRPr="003509EC">
        <w:rPr>
          <w:rFonts w:ascii="Book Antiqua" w:eastAsia="Times New Roman" w:hAnsi="Book Antiqua" w:cs="Times New Roman"/>
          <w:sz w:val="24"/>
          <w:lang w:eastAsia="id-ID"/>
        </w:rPr>
        <w:t xml:space="preserve"> </w:t>
      </w:r>
    </w:p>
    <w:p w:rsidR="00E6303B" w:rsidRPr="003509EC" w:rsidRDefault="00E6303B" w:rsidP="00A43985">
      <w:pPr>
        <w:pStyle w:val="NoSpacing"/>
        <w:numPr>
          <w:ilvl w:val="0"/>
          <w:numId w:val="24"/>
        </w:numPr>
        <w:ind w:left="1080"/>
        <w:jc w:val="both"/>
        <w:rPr>
          <w:rFonts w:ascii="Book Antiqua" w:hAnsi="Book Antiqua"/>
          <w:sz w:val="24"/>
          <w:lang w:eastAsia="id-ID"/>
        </w:rPr>
      </w:pPr>
      <w:r w:rsidRPr="003509EC">
        <w:rPr>
          <w:rFonts w:ascii="Book Antiqua" w:hAnsi="Book Antiqua"/>
          <w:sz w:val="24"/>
          <w:lang w:eastAsia="id-ID"/>
        </w:rPr>
        <w:t>Jika Korelasi 0</w:t>
      </w:r>
      <w:proofErr w:type="gramStart"/>
      <w:r w:rsidRPr="003509EC">
        <w:rPr>
          <w:rFonts w:ascii="Book Antiqua" w:hAnsi="Book Antiqua"/>
          <w:sz w:val="24"/>
          <w:lang w:eastAsia="id-ID"/>
        </w:rPr>
        <w:t>,01</w:t>
      </w:r>
      <w:proofErr w:type="gramEnd"/>
      <w:r w:rsidRPr="003509EC">
        <w:rPr>
          <w:rFonts w:ascii="Book Antiqua" w:hAnsi="Book Antiqua"/>
          <w:sz w:val="24"/>
          <w:lang w:eastAsia="id-ID"/>
        </w:rPr>
        <w:t xml:space="preserve"> sampai 0,199 hubungannya sangat rendah.</w:t>
      </w:r>
    </w:p>
    <w:p w:rsidR="00E6303B" w:rsidRPr="003509EC" w:rsidRDefault="00E6303B" w:rsidP="00A43985">
      <w:pPr>
        <w:pStyle w:val="NoSpacing"/>
        <w:numPr>
          <w:ilvl w:val="0"/>
          <w:numId w:val="24"/>
        </w:numPr>
        <w:ind w:left="1080"/>
        <w:jc w:val="both"/>
        <w:rPr>
          <w:rFonts w:ascii="Book Antiqua" w:hAnsi="Book Antiqua"/>
          <w:sz w:val="24"/>
          <w:lang w:eastAsia="id-ID"/>
        </w:rPr>
      </w:pPr>
      <w:r w:rsidRPr="003509EC">
        <w:rPr>
          <w:rFonts w:ascii="Book Antiqua" w:hAnsi="Book Antiqua"/>
          <w:sz w:val="24"/>
          <w:lang w:eastAsia="id-ID"/>
        </w:rPr>
        <w:t>Jika korelasi 0</w:t>
      </w:r>
      <w:proofErr w:type="gramStart"/>
      <w:r w:rsidRPr="003509EC">
        <w:rPr>
          <w:rFonts w:ascii="Book Antiqua" w:hAnsi="Book Antiqua"/>
          <w:sz w:val="24"/>
          <w:lang w:eastAsia="id-ID"/>
        </w:rPr>
        <w:t>,20</w:t>
      </w:r>
      <w:proofErr w:type="gramEnd"/>
      <w:r w:rsidRPr="003509EC">
        <w:rPr>
          <w:rFonts w:ascii="Book Antiqua" w:hAnsi="Book Antiqua"/>
          <w:sz w:val="24"/>
          <w:lang w:eastAsia="id-ID"/>
        </w:rPr>
        <w:t xml:space="preserve"> sampai 0,399 hubungannya rendah.</w:t>
      </w:r>
    </w:p>
    <w:p w:rsidR="00E6303B" w:rsidRPr="003509EC" w:rsidRDefault="00E6303B" w:rsidP="00A43985">
      <w:pPr>
        <w:pStyle w:val="NoSpacing"/>
        <w:numPr>
          <w:ilvl w:val="0"/>
          <w:numId w:val="24"/>
        </w:numPr>
        <w:ind w:left="1080"/>
        <w:jc w:val="both"/>
        <w:rPr>
          <w:rFonts w:ascii="Book Antiqua" w:hAnsi="Book Antiqua"/>
          <w:sz w:val="24"/>
          <w:lang w:eastAsia="id-ID"/>
        </w:rPr>
      </w:pPr>
      <w:r w:rsidRPr="003509EC">
        <w:rPr>
          <w:rFonts w:ascii="Book Antiqua" w:hAnsi="Book Antiqua"/>
          <w:sz w:val="24"/>
          <w:lang w:eastAsia="id-ID"/>
        </w:rPr>
        <w:t>Jika korelasi 0,40 sampai 0,599 hubungannya sedang</w:t>
      </w:r>
    </w:p>
    <w:p w:rsidR="00E6303B" w:rsidRPr="003509EC" w:rsidRDefault="00E6303B" w:rsidP="00A43985">
      <w:pPr>
        <w:pStyle w:val="NoSpacing"/>
        <w:numPr>
          <w:ilvl w:val="0"/>
          <w:numId w:val="24"/>
        </w:numPr>
        <w:ind w:left="1080"/>
        <w:jc w:val="both"/>
        <w:rPr>
          <w:rFonts w:ascii="Book Antiqua" w:hAnsi="Book Antiqua"/>
          <w:sz w:val="24"/>
          <w:lang w:eastAsia="id-ID"/>
        </w:rPr>
      </w:pPr>
      <w:r w:rsidRPr="003509EC">
        <w:rPr>
          <w:rFonts w:ascii="Book Antiqua" w:hAnsi="Book Antiqua"/>
          <w:sz w:val="24"/>
          <w:lang w:eastAsia="id-ID"/>
        </w:rPr>
        <w:t>Jika korelasi 0</w:t>
      </w:r>
      <w:proofErr w:type="gramStart"/>
      <w:r w:rsidRPr="003509EC">
        <w:rPr>
          <w:rFonts w:ascii="Book Antiqua" w:hAnsi="Book Antiqua"/>
          <w:sz w:val="24"/>
          <w:lang w:eastAsia="id-ID"/>
        </w:rPr>
        <w:t>,60</w:t>
      </w:r>
      <w:proofErr w:type="gramEnd"/>
      <w:r w:rsidRPr="003509EC">
        <w:rPr>
          <w:rFonts w:ascii="Book Antiqua" w:hAnsi="Book Antiqua"/>
          <w:sz w:val="24"/>
          <w:lang w:eastAsia="id-ID"/>
        </w:rPr>
        <w:t xml:space="preserve"> sampai 0,799 hubungannya kuat.</w:t>
      </w:r>
    </w:p>
    <w:p w:rsidR="00E6303B" w:rsidRPr="003509EC" w:rsidRDefault="00E6303B" w:rsidP="00A43985">
      <w:pPr>
        <w:pStyle w:val="NoSpacing"/>
        <w:numPr>
          <w:ilvl w:val="0"/>
          <w:numId w:val="24"/>
        </w:numPr>
        <w:ind w:left="1080"/>
        <w:jc w:val="both"/>
        <w:rPr>
          <w:rFonts w:ascii="Book Antiqua" w:hAnsi="Book Antiqua"/>
          <w:sz w:val="24"/>
          <w:lang w:eastAsia="id-ID"/>
        </w:rPr>
      </w:pPr>
      <w:r w:rsidRPr="003509EC">
        <w:rPr>
          <w:rFonts w:ascii="Book Antiqua" w:hAnsi="Book Antiqua"/>
          <w:sz w:val="24"/>
          <w:lang w:eastAsia="id-ID"/>
        </w:rPr>
        <w:t>Jika korelasi 0</w:t>
      </w:r>
      <w:proofErr w:type="gramStart"/>
      <w:r w:rsidRPr="003509EC">
        <w:rPr>
          <w:rFonts w:ascii="Book Antiqua" w:hAnsi="Book Antiqua"/>
          <w:sz w:val="24"/>
          <w:lang w:eastAsia="id-ID"/>
        </w:rPr>
        <w:t>,80</w:t>
      </w:r>
      <w:proofErr w:type="gramEnd"/>
      <w:r w:rsidRPr="003509EC">
        <w:rPr>
          <w:rFonts w:ascii="Book Antiqua" w:hAnsi="Book Antiqua"/>
          <w:sz w:val="24"/>
          <w:lang w:eastAsia="id-ID"/>
        </w:rPr>
        <w:t xml:space="preserve"> sampai 0,999 sangat kuat.</w:t>
      </w:r>
    </w:p>
    <w:p w:rsidR="00E6303B" w:rsidRPr="003509EC" w:rsidRDefault="00E6303B" w:rsidP="00E6303B">
      <w:pPr>
        <w:pStyle w:val="NoSpacing"/>
        <w:jc w:val="both"/>
        <w:rPr>
          <w:lang w:eastAsia="id-ID"/>
        </w:rPr>
      </w:pPr>
    </w:p>
    <w:p w:rsidR="00E6303B" w:rsidRPr="003509EC" w:rsidRDefault="00E6303B" w:rsidP="00A43985">
      <w:pPr>
        <w:pStyle w:val="NoSpacing"/>
        <w:numPr>
          <w:ilvl w:val="0"/>
          <w:numId w:val="22"/>
        </w:numPr>
        <w:jc w:val="both"/>
        <w:rPr>
          <w:rFonts w:ascii="Book Antiqua" w:hAnsi="Book Antiqua"/>
          <w:sz w:val="24"/>
          <w:szCs w:val="24"/>
        </w:rPr>
      </w:pPr>
      <w:r w:rsidRPr="003509EC">
        <w:rPr>
          <w:rFonts w:ascii="Book Antiqua" w:hAnsi="Book Antiqua" w:cs="Times New Roman"/>
          <w:b/>
          <w:sz w:val="24"/>
          <w:szCs w:val="24"/>
        </w:rPr>
        <w:t>Uji Koefisien Determinasi.</w:t>
      </w:r>
    </w:p>
    <w:p w:rsidR="00E6303B" w:rsidRPr="003509EC" w:rsidRDefault="00E6303B" w:rsidP="00E6303B">
      <w:pPr>
        <w:pStyle w:val="ListParagraph"/>
        <w:jc w:val="both"/>
        <w:rPr>
          <w:rFonts w:ascii="Book Antiqua" w:hAnsi="Book Antiqua"/>
        </w:rPr>
      </w:pPr>
      <w:r w:rsidRPr="003509EC">
        <w:rPr>
          <w:rFonts w:ascii="Book Antiqua" w:hAnsi="Book Antiqua"/>
          <w:lang w:val="en-US" w:eastAsia="id-ID"/>
        </w:rPr>
        <w:t>N</w:t>
      </w:r>
      <w:r w:rsidRPr="003509EC">
        <w:rPr>
          <w:rFonts w:ascii="Book Antiqua" w:hAnsi="Book Antiqua"/>
          <w:lang w:eastAsia="id-ID"/>
        </w:rPr>
        <w:t>ilai R</w:t>
      </w:r>
      <w:r w:rsidRPr="003509EC">
        <w:rPr>
          <w:rFonts w:ascii="Book Antiqua" w:hAnsi="Book Antiqua"/>
          <w:vertAlign w:val="superscript"/>
          <w:lang w:eastAsia="id-ID"/>
        </w:rPr>
        <w:t>2</w:t>
      </w:r>
      <w:r w:rsidRPr="003509EC">
        <w:rPr>
          <w:rFonts w:ascii="Book Antiqua" w:hAnsi="Book Antiqua"/>
          <w:lang w:eastAsia="id-ID"/>
        </w:rPr>
        <w:t xml:space="preserve"> (R </w:t>
      </w:r>
      <w:r w:rsidRPr="003509EC">
        <w:rPr>
          <w:rFonts w:ascii="Book Antiqua" w:hAnsi="Book Antiqua"/>
          <w:i/>
          <w:lang w:eastAsia="id-ID"/>
        </w:rPr>
        <w:t>Sequare</w:t>
      </w:r>
      <w:r w:rsidRPr="003509EC">
        <w:rPr>
          <w:rFonts w:ascii="Book Antiqua" w:hAnsi="Book Antiqua"/>
          <w:lang w:eastAsia="id-ID"/>
        </w:rPr>
        <w:t>) sebesar 0,0</w:t>
      </w:r>
      <w:r w:rsidRPr="003509EC">
        <w:rPr>
          <w:rFonts w:ascii="Book Antiqua" w:hAnsi="Book Antiqua"/>
          <w:lang w:val="en-US" w:eastAsia="id-ID"/>
        </w:rPr>
        <w:t>51</w:t>
      </w:r>
      <w:r w:rsidRPr="003509EC">
        <w:rPr>
          <w:rFonts w:ascii="Book Antiqua" w:hAnsi="Book Antiqua"/>
          <w:lang w:eastAsia="id-ID"/>
        </w:rPr>
        <w:t xml:space="preserve"> menunjukkan bahwa variabel iklan mempengaruhi keputusan pembelian sebesar </w:t>
      </w:r>
      <w:r w:rsidRPr="003509EC">
        <w:rPr>
          <w:rFonts w:ascii="Book Antiqua" w:hAnsi="Book Antiqua"/>
          <w:lang w:val="en-US" w:eastAsia="id-ID"/>
        </w:rPr>
        <w:t>5</w:t>
      </w:r>
      <w:proofErr w:type="gramStart"/>
      <w:r w:rsidRPr="003509EC">
        <w:rPr>
          <w:rFonts w:ascii="Book Antiqua" w:hAnsi="Book Antiqua"/>
          <w:lang w:eastAsia="id-ID"/>
        </w:rPr>
        <w:t>,</w:t>
      </w:r>
      <w:r w:rsidRPr="003509EC">
        <w:rPr>
          <w:rFonts w:ascii="Book Antiqua" w:hAnsi="Book Antiqua"/>
          <w:lang w:val="en-US" w:eastAsia="id-ID"/>
        </w:rPr>
        <w:t>1</w:t>
      </w:r>
      <w:proofErr w:type="gramEnd"/>
      <w:r w:rsidRPr="003509EC">
        <w:rPr>
          <w:rFonts w:ascii="Book Antiqua" w:hAnsi="Book Antiqua"/>
          <w:lang w:eastAsia="id-ID"/>
        </w:rPr>
        <w:t>%, sedangkan sisanya 9</w:t>
      </w:r>
      <w:r w:rsidRPr="003509EC">
        <w:rPr>
          <w:rFonts w:ascii="Book Antiqua" w:hAnsi="Book Antiqua"/>
          <w:lang w:val="en-US" w:eastAsia="id-ID"/>
        </w:rPr>
        <w:t>4</w:t>
      </w:r>
      <w:r w:rsidRPr="003509EC">
        <w:rPr>
          <w:rFonts w:ascii="Book Antiqua" w:hAnsi="Book Antiqua"/>
          <w:lang w:eastAsia="id-ID"/>
        </w:rPr>
        <w:t>,</w:t>
      </w:r>
      <w:r w:rsidRPr="003509EC">
        <w:rPr>
          <w:rFonts w:ascii="Book Antiqua" w:hAnsi="Book Antiqua"/>
          <w:lang w:val="en-US" w:eastAsia="id-ID"/>
        </w:rPr>
        <w:t>9</w:t>
      </w:r>
      <w:r w:rsidRPr="003509EC">
        <w:rPr>
          <w:rFonts w:ascii="Book Antiqua" w:hAnsi="Book Antiqua"/>
          <w:lang w:eastAsia="id-ID"/>
        </w:rPr>
        <w:t>% dipengaruhi oleh variabel lain yang tidak diteliti dalam penelitian ini.</w:t>
      </w:r>
    </w:p>
    <w:p w:rsidR="00E6303B" w:rsidRPr="003509EC" w:rsidRDefault="00E6303B" w:rsidP="00A43985">
      <w:pPr>
        <w:pStyle w:val="NoSpacing"/>
        <w:numPr>
          <w:ilvl w:val="0"/>
          <w:numId w:val="21"/>
        </w:numPr>
        <w:ind w:left="360"/>
        <w:jc w:val="both"/>
        <w:rPr>
          <w:rFonts w:ascii="Book Antiqua" w:hAnsi="Book Antiqua"/>
          <w:sz w:val="24"/>
          <w:szCs w:val="24"/>
        </w:rPr>
      </w:pPr>
      <w:r w:rsidRPr="003509EC">
        <w:rPr>
          <w:rFonts w:ascii="Book Antiqua" w:hAnsi="Book Antiqua" w:cs="Times New Roman"/>
          <w:b/>
          <w:sz w:val="24"/>
          <w:szCs w:val="24"/>
        </w:rPr>
        <w:t>Uji Hipotesis.</w:t>
      </w:r>
      <w:r w:rsidRPr="003509EC">
        <w:rPr>
          <w:rFonts w:ascii="Book Antiqua" w:hAnsi="Book Antiqua"/>
          <w:sz w:val="24"/>
          <w:szCs w:val="24"/>
        </w:rPr>
        <w:t xml:space="preserve"> </w:t>
      </w:r>
      <w:r w:rsidRPr="003509EC">
        <w:rPr>
          <w:rFonts w:ascii="Book Antiqua" w:hAnsi="Book Antiqua" w:cs="Times New Roman"/>
          <w:b/>
          <w:sz w:val="24"/>
          <w:szCs w:val="24"/>
        </w:rPr>
        <w:t>Uji Parsial (T-Test).</w:t>
      </w:r>
    </w:p>
    <w:p w:rsidR="00E6303B" w:rsidRPr="003509EC" w:rsidRDefault="00E6303B" w:rsidP="00E6303B">
      <w:pPr>
        <w:pStyle w:val="NoSpacing"/>
        <w:ind w:firstLine="720"/>
        <w:jc w:val="both"/>
        <w:rPr>
          <w:rFonts w:ascii="Book Antiqua" w:hAnsi="Book Antiqua"/>
          <w:sz w:val="24"/>
          <w:szCs w:val="24"/>
        </w:rPr>
      </w:pPr>
      <w:r w:rsidRPr="003509EC">
        <w:rPr>
          <w:rFonts w:ascii="Book Antiqua" w:hAnsi="Book Antiqua" w:cs="Times New Roman"/>
          <w:bCs/>
          <w:sz w:val="24"/>
          <w:szCs w:val="24"/>
        </w:rPr>
        <w:t xml:space="preserve">Adapun untuk perhitungan uji hipotesis (uji t) dapat dilihat pada tabel 8 diatas, </w:t>
      </w:r>
      <w:r w:rsidRPr="003509EC">
        <w:rPr>
          <w:rFonts w:ascii="Book Antiqua" w:hAnsi="Book Antiqua"/>
          <w:sz w:val="24"/>
          <w:szCs w:val="24"/>
        </w:rPr>
        <w:t>dapat diketahui bahwa nilai t</w:t>
      </w:r>
      <w:r w:rsidRPr="003509EC">
        <w:rPr>
          <w:rFonts w:ascii="Book Antiqua" w:hAnsi="Book Antiqua"/>
          <w:sz w:val="24"/>
          <w:szCs w:val="24"/>
          <w:vertAlign w:val="subscript"/>
        </w:rPr>
        <w:t>hitung</w:t>
      </w:r>
      <w:r w:rsidRPr="003509EC">
        <w:rPr>
          <w:rFonts w:ascii="Book Antiqua" w:hAnsi="Book Antiqua"/>
          <w:sz w:val="24"/>
          <w:szCs w:val="24"/>
        </w:rPr>
        <w:t xml:space="preserve"> adalah 2,109 sedangkan t</w:t>
      </w:r>
      <w:r w:rsidRPr="003509EC">
        <w:rPr>
          <w:rFonts w:ascii="Book Antiqua" w:hAnsi="Book Antiqua"/>
          <w:sz w:val="24"/>
          <w:szCs w:val="24"/>
          <w:vertAlign w:val="subscript"/>
        </w:rPr>
        <w:t xml:space="preserve">tabel </w:t>
      </w:r>
      <w:r w:rsidRPr="003509EC">
        <w:rPr>
          <w:rFonts w:ascii="Book Antiqua" w:hAnsi="Book Antiqua"/>
          <w:sz w:val="24"/>
          <w:szCs w:val="24"/>
        </w:rPr>
        <w:t>1,9882, oleh karena nilai   t</w:t>
      </w:r>
      <w:r w:rsidRPr="003509EC">
        <w:rPr>
          <w:rFonts w:ascii="Book Antiqua" w:hAnsi="Book Antiqua"/>
          <w:sz w:val="24"/>
          <w:szCs w:val="24"/>
          <w:vertAlign w:val="subscript"/>
        </w:rPr>
        <w:t xml:space="preserve">hitung </w:t>
      </w:r>
      <w:r w:rsidRPr="003509EC">
        <w:rPr>
          <w:rFonts w:ascii="Book Antiqua" w:hAnsi="Book Antiqua"/>
          <w:sz w:val="24"/>
          <w:szCs w:val="24"/>
        </w:rPr>
        <w:t>&gt; t</w:t>
      </w:r>
      <w:r w:rsidRPr="003509EC">
        <w:rPr>
          <w:rFonts w:ascii="Book Antiqua" w:hAnsi="Book Antiqua"/>
          <w:sz w:val="24"/>
          <w:szCs w:val="24"/>
          <w:vertAlign w:val="subscript"/>
        </w:rPr>
        <w:t xml:space="preserve">tabel </w:t>
      </w:r>
      <w:r w:rsidRPr="003509EC">
        <w:rPr>
          <w:rFonts w:ascii="Book Antiqua" w:hAnsi="Book Antiqua"/>
          <w:sz w:val="24"/>
          <w:szCs w:val="24"/>
        </w:rPr>
        <w:t>(2,109 &gt; 1,9882), maka H</w:t>
      </w:r>
      <w:r w:rsidRPr="003509EC">
        <w:rPr>
          <w:rFonts w:ascii="Book Antiqua" w:hAnsi="Book Antiqua"/>
          <w:sz w:val="24"/>
          <w:szCs w:val="24"/>
          <w:vertAlign w:val="subscript"/>
        </w:rPr>
        <w:t>O</w:t>
      </w:r>
      <w:r w:rsidRPr="003509EC">
        <w:rPr>
          <w:rFonts w:ascii="Book Antiqua" w:hAnsi="Book Antiqua"/>
          <w:sz w:val="24"/>
          <w:szCs w:val="24"/>
        </w:rPr>
        <w:t xml:space="preserve"> ditolak dan H</w:t>
      </w:r>
      <w:r w:rsidRPr="003509EC">
        <w:rPr>
          <w:rFonts w:ascii="Book Antiqua" w:hAnsi="Book Antiqua"/>
          <w:sz w:val="24"/>
          <w:szCs w:val="24"/>
          <w:vertAlign w:val="subscript"/>
        </w:rPr>
        <w:t>a</w:t>
      </w:r>
      <w:r w:rsidRPr="003509EC">
        <w:rPr>
          <w:rFonts w:ascii="Book Antiqua" w:hAnsi="Book Antiqua"/>
          <w:sz w:val="24"/>
          <w:szCs w:val="24"/>
        </w:rPr>
        <w:t xml:space="preserve"> diterima. Artinya bahwa terdapat pengaruh iklan melalui media sosial </w:t>
      </w:r>
      <w:r w:rsidRPr="003509EC">
        <w:rPr>
          <w:rFonts w:ascii="Book Antiqua" w:hAnsi="Book Antiqua"/>
          <w:i/>
          <w:sz w:val="24"/>
          <w:szCs w:val="24"/>
        </w:rPr>
        <w:t>Facebook</w:t>
      </w:r>
      <w:r w:rsidRPr="003509EC">
        <w:rPr>
          <w:rFonts w:ascii="Book Antiqua" w:hAnsi="Book Antiqua"/>
          <w:sz w:val="24"/>
          <w:szCs w:val="24"/>
        </w:rPr>
        <w:t xml:space="preserve"> terhadap keputusan pembelian produk </w:t>
      </w:r>
      <w:r w:rsidRPr="003509EC">
        <w:rPr>
          <w:rFonts w:ascii="Book Antiqua" w:hAnsi="Book Antiqua"/>
          <w:i/>
          <w:sz w:val="24"/>
          <w:szCs w:val="24"/>
        </w:rPr>
        <w:t>online</w:t>
      </w:r>
      <w:r w:rsidRPr="003509EC">
        <w:rPr>
          <w:rFonts w:ascii="Book Antiqua" w:hAnsi="Book Antiqua"/>
          <w:sz w:val="24"/>
          <w:szCs w:val="24"/>
        </w:rPr>
        <w:t xml:space="preserve"> (Studi Kasus Pada Mahasiswa S1 Manajemen STIE Rahmaniyah Sekayu). Hasil penelitian ini mendukung penelitian terdahulu yang dilakukan oleh </w:t>
      </w:r>
      <w:r w:rsidRPr="003509EC">
        <w:rPr>
          <w:rFonts w:ascii="Book Antiqua" w:eastAsia="Times New Roman" w:hAnsi="Book Antiqua"/>
          <w:sz w:val="24"/>
          <w:szCs w:val="24"/>
        </w:rPr>
        <w:t>Adhita Maharani Dewi</w:t>
      </w:r>
      <w:r w:rsidRPr="003509EC">
        <w:rPr>
          <w:rFonts w:ascii="Book Antiqua" w:hAnsi="Book Antiqua"/>
          <w:sz w:val="24"/>
          <w:szCs w:val="24"/>
        </w:rPr>
        <w:t xml:space="preserve"> (2018), dengan judul penelitian </w:t>
      </w:r>
      <w:r w:rsidRPr="003509EC">
        <w:rPr>
          <w:rFonts w:ascii="Book Antiqua" w:eastAsia="Times New Roman" w:hAnsi="Book Antiqua"/>
          <w:sz w:val="24"/>
          <w:szCs w:val="24"/>
        </w:rPr>
        <w:t xml:space="preserve">Pengaruh Iklan </w:t>
      </w:r>
      <w:r w:rsidRPr="003509EC">
        <w:rPr>
          <w:rFonts w:ascii="Book Antiqua" w:eastAsia="Times New Roman" w:hAnsi="Book Antiqua"/>
          <w:i/>
          <w:sz w:val="24"/>
          <w:szCs w:val="24"/>
        </w:rPr>
        <w:t>Online</w:t>
      </w:r>
      <w:r w:rsidRPr="003509EC">
        <w:rPr>
          <w:rFonts w:ascii="Book Antiqua" w:eastAsia="Times New Roman" w:hAnsi="Book Antiqua"/>
          <w:sz w:val="24"/>
          <w:szCs w:val="24"/>
        </w:rPr>
        <w:t xml:space="preserve"> Melalui Instagram Terhadap Keputusan Pembelian Bagi Peningkatan Penjualan </w:t>
      </w:r>
      <w:r w:rsidRPr="003509EC">
        <w:rPr>
          <w:rFonts w:ascii="Book Antiqua" w:eastAsia="Times New Roman" w:hAnsi="Book Antiqua"/>
          <w:sz w:val="24"/>
          <w:szCs w:val="24"/>
        </w:rPr>
        <w:lastRenderedPageBreak/>
        <w:t>Produk Kuliner Lokal</w:t>
      </w:r>
      <w:r w:rsidRPr="003509EC">
        <w:rPr>
          <w:rFonts w:ascii="Book Antiqua" w:hAnsi="Book Antiqua"/>
          <w:bCs/>
          <w:sz w:val="24"/>
          <w:szCs w:val="24"/>
        </w:rPr>
        <w:t>.</w:t>
      </w:r>
      <w:r w:rsidRPr="003509EC">
        <w:rPr>
          <w:rFonts w:ascii="Book Antiqua" w:hAnsi="Book Antiqua"/>
          <w:sz w:val="24"/>
          <w:szCs w:val="24"/>
        </w:rPr>
        <w:t xml:space="preserve"> </w:t>
      </w:r>
      <w:proofErr w:type="gramStart"/>
      <w:r w:rsidRPr="003509EC">
        <w:rPr>
          <w:rFonts w:ascii="Book Antiqua" w:eastAsia="Times New Roman" w:hAnsi="Book Antiqua"/>
          <w:sz w:val="24"/>
          <w:szCs w:val="24"/>
        </w:rPr>
        <w:t>Hasil  penghitungan</w:t>
      </w:r>
      <w:proofErr w:type="gramEnd"/>
      <w:r w:rsidRPr="003509EC">
        <w:rPr>
          <w:rFonts w:ascii="Book Antiqua" w:eastAsia="Times New Roman" w:hAnsi="Book Antiqua"/>
          <w:sz w:val="24"/>
          <w:szCs w:val="24"/>
        </w:rPr>
        <w:t xml:space="preserve">  SPSS  diperoleh  angka  t</w:t>
      </w:r>
      <w:r w:rsidRPr="003509EC">
        <w:rPr>
          <w:rFonts w:ascii="Book Antiqua" w:eastAsia="Times New Roman" w:hAnsi="Book Antiqua"/>
          <w:sz w:val="24"/>
          <w:szCs w:val="24"/>
          <w:vertAlign w:val="subscript"/>
        </w:rPr>
        <w:t>hitung</w:t>
      </w:r>
      <w:r w:rsidRPr="003509EC">
        <w:rPr>
          <w:rFonts w:ascii="Book Antiqua" w:eastAsia="Times New Roman" w:hAnsi="Book Antiqua"/>
          <w:sz w:val="24"/>
          <w:szCs w:val="24"/>
        </w:rPr>
        <w:t xml:space="preserve">  sebesar  6.628.  </w:t>
      </w:r>
      <w:proofErr w:type="gramStart"/>
      <w:r w:rsidRPr="003509EC">
        <w:rPr>
          <w:rFonts w:ascii="Book Antiqua" w:eastAsia="Times New Roman" w:hAnsi="Book Antiqua"/>
          <w:sz w:val="24"/>
          <w:szCs w:val="24"/>
        </w:rPr>
        <w:t>Jadi  berdasarkan</w:t>
      </w:r>
      <w:proofErr w:type="gramEnd"/>
      <w:r w:rsidRPr="003509EC">
        <w:rPr>
          <w:rFonts w:ascii="Book Antiqua" w:eastAsia="Times New Roman" w:hAnsi="Book Antiqua"/>
          <w:sz w:val="24"/>
          <w:szCs w:val="24"/>
        </w:rPr>
        <w:t xml:space="preserve"> perhitungan diperoleh angka t</w:t>
      </w:r>
      <w:r w:rsidRPr="003509EC">
        <w:rPr>
          <w:rFonts w:ascii="Book Antiqua" w:eastAsia="Times New Roman" w:hAnsi="Book Antiqua"/>
          <w:sz w:val="24"/>
          <w:szCs w:val="24"/>
          <w:vertAlign w:val="subscript"/>
        </w:rPr>
        <w:t>hitung</w:t>
      </w:r>
      <w:r w:rsidRPr="003509EC">
        <w:rPr>
          <w:rFonts w:ascii="Book Antiqua" w:eastAsia="Times New Roman" w:hAnsi="Book Antiqua"/>
          <w:sz w:val="24"/>
          <w:szCs w:val="24"/>
        </w:rPr>
        <w:t xml:space="preserve"> sebesar 6.628 &gt; t</w:t>
      </w:r>
      <w:r w:rsidRPr="003509EC">
        <w:rPr>
          <w:rFonts w:ascii="Book Antiqua" w:eastAsia="Times New Roman" w:hAnsi="Book Antiqua"/>
          <w:sz w:val="24"/>
          <w:szCs w:val="24"/>
          <w:vertAlign w:val="subscript"/>
        </w:rPr>
        <w:t>tabel</w:t>
      </w:r>
      <w:r w:rsidRPr="003509EC">
        <w:rPr>
          <w:rFonts w:ascii="Book Antiqua" w:eastAsia="Times New Roman" w:hAnsi="Book Antiqua"/>
          <w:sz w:val="24"/>
          <w:szCs w:val="24"/>
        </w:rPr>
        <w:t xml:space="preserve"> 1.6607. </w:t>
      </w:r>
      <w:proofErr w:type="gramStart"/>
      <w:r w:rsidRPr="003509EC">
        <w:rPr>
          <w:rFonts w:ascii="Book Antiqua" w:eastAsia="Times New Roman" w:hAnsi="Book Antiqua"/>
          <w:sz w:val="24"/>
          <w:szCs w:val="24"/>
        </w:rPr>
        <w:t>oleh</w:t>
      </w:r>
      <w:proofErr w:type="gramEnd"/>
      <w:r w:rsidRPr="003509EC">
        <w:rPr>
          <w:rFonts w:ascii="Book Antiqua" w:eastAsia="Times New Roman" w:hAnsi="Book Antiqua"/>
          <w:sz w:val="24"/>
          <w:szCs w:val="24"/>
        </w:rPr>
        <w:t xml:space="preserve"> karena itu maka H0 ditolak dan H1 diterima. Artinya ada hubungan linier antara Ad Recall dengan Keputusan Pembelian</w:t>
      </w:r>
      <w:r w:rsidRPr="003509EC">
        <w:rPr>
          <w:rFonts w:ascii="Book Antiqua" w:hAnsi="Book Antiqua"/>
          <w:sz w:val="24"/>
          <w:szCs w:val="24"/>
        </w:rPr>
        <w:t>.</w:t>
      </w:r>
    </w:p>
    <w:p w:rsidR="00E6303B" w:rsidRPr="003509EC" w:rsidRDefault="00E6303B" w:rsidP="00E6303B">
      <w:pPr>
        <w:pStyle w:val="NoSpacing"/>
        <w:ind w:firstLine="720"/>
        <w:jc w:val="both"/>
        <w:rPr>
          <w:rFonts w:ascii="Book Antiqua" w:hAnsi="Book Antiqua"/>
          <w:sz w:val="24"/>
          <w:szCs w:val="24"/>
        </w:rPr>
      </w:pPr>
      <w:r w:rsidRPr="003509EC">
        <w:rPr>
          <w:rFonts w:ascii="Book Antiqua" w:hAnsi="Book Antiqua"/>
          <w:sz w:val="24"/>
          <w:szCs w:val="24"/>
        </w:rPr>
        <w:t>Hasil penelitian ini juga mendukung penelitian terdahulu yang dilakukan oleh Elisa dan Yusnizal Firdaus (2015), dengan judul penelitian Pengaruh Iklan Terhadap Keputusan Pembelian Sabun Lifebuoy</w:t>
      </w:r>
      <w:r w:rsidRPr="003509EC">
        <w:rPr>
          <w:rFonts w:ascii="Book Antiqua" w:hAnsi="Book Antiqua"/>
          <w:bCs/>
          <w:sz w:val="24"/>
          <w:szCs w:val="24"/>
        </w:rPr>
        <w:t>.</w:t>
      </w:r>
      <w:r w:rsidRPr="003509EC">
        <w:rPr>
          <w:rFonts w:ascii="Book Antiqua" w:hAnsi="Book Antiqua"/>
          <w:sz w:val="24"/>
          <w:szCs w:val="24"/>
        </w:rPr>
        <w:t xml:space="preserve"> Berdasarkan persamaan regresi tersebut, menunjukan bahwa variabel iklan (X) berpengaruh positif terhadap keputusan pembelian sabun Lifebuoy (Y), hal ini ditunjukan dari koefisien regresi sebesar 0,76. Nilai a sebesar 4,74 menunjukan bahwa jika nlai variabel iklan (X) nilainya nol, maka keputusan pembelian sabun Lifebuoy (Y) bernilai 4,74 unit. Hal ini dapat diartikan bahwa jika perusahaan tidak melakukan promosi terhadap sabun Lifebuoy melalui iklan, maka </w:t>
      </w:r>
      <w:r w:rsidRPr="003509EC">
        <w:rPr>
          <w:rFonts w:ascii="Book Antiqua" w:hAnsi="Book Antiqua"/>
          <w:i/>
          <w:sz w:val="24"/>
          <w:szCs w:val="24"/>
        </w:rPr>
        <w:t>pelanggan</w:t>
      </w:r>
      <w:r w:rsidRPr="003509EC">
        <w:rPr>
          <w:rFonts w:ascii="Book Antiqua" w:hAnsi="Book Antiqua"/>
          <w:sz w:val="24"/>
          <w:szCs w:val="24"/>
        </w:rPr>
        <w:t xml:space="preserve"> akan tetap melakukan pembelian sabun Lifebuoy sebesar 4</w:t>
      </w:r>
      <w:proofErr w:type="gramStart"/>
      <w:r w:rsidRPr="003509EC">
        <w:rPr>
          <w:rFonts w:ascii="Book Antiqua" w:hAnsi="Book Antiqua"/>
          <w:sz w:val="24"/>
          <w:szCs w:val="24"/>
        </w:rPr>
        <w:t>,74</w:t>
      </w:r>
      <w:proofErr w:type="gramEnd"/>
      <w:r w:rsidRPr="003509EC">
        <w:rPr>
          <w:rFonts w:ascii="Book Antiqua" w:hAnsi="Book Antiqua"/>
          <w:sz w:val="24"/>
          <w:szCs w:val="24"/>
        </w:rPr>
        <w:t xml:space="preserve"> unit. Sedangkan nilai b yang sebesar 0</w:t>
      </w:r>
      <w:proofErr w:type="gramStart"/>
      <w:r w:rsidRPr="003509EC">
        <w:rPr>
          <w:rFonts w:ascii="Book Antiqua" w:hAnsi="Book Antiqua"/>
          <w:sz w:val="24"/>
          <w:szCs w:val="24"/>
        </w:rPr>
        <w:t>,76</w:t>
      </w:r>
      <w:proofErr w:type="gramEnd"/>
      <w:r w:rsidRPr="003509EC">
        <w:rPr>
          <w:rFonts w:ascii="Book Antiqua" w:hAnsi="Book Antiqua"/>
          <w:sz w:val="24"/>
          <w:szCs w:val="24"/>
        </w:rPr>
        <w:t xml:space="preserve"> memberikan arti bahwa jika mengalami peningkatan variabel iklan (X) yaitu penambahan 1% (satu persen), maka akan meningkatkan variabel keputusan pembelian (Y).</w:t>
      </w:r>
    </w:p>
    <w:p w:rsidR="00E6303B" w:rsidRPr="003509EC" w:rsidRDefault="00E6303B" w:rsidP="00E6303B">
      <w:pPr>
        <w:pStyle w:val="NoSpacing"/>
        <w:jc w:val="both"/>
        <w:rPr>
          <w:rFonts w:ascii="Book Antiqua" w:hAnsi="Book Antiqua"/>
          <w:sz w:val="24"/>
          <w:szCs w:val="24"/>
        </w:rPr>
      </w:pPr>
    </w:p>
    <w:p w:rsidR="00E6303B" w:rsidRPr="003509EC" w:rsidRDefault="00E6303B" w:rsidP="00E6303B">
      <w:pPr>
        <w:pStyle w:val="NoSpacing"/>
        <w:jc w:val="both"/>
        <w:rPr>
          <w:rFonts w:ascii="Book Antiqua" w:hAnsi="Book Antiqua"/>
          <w:b/>
          <w:sz w:val="24"/>
          <w:szCs w:val="24"/>
        </w:rPr>
      </w:pPr>
    </w:p>
    <w:p w:rsidR="00E6303B" w:rsidRPr="003509EC" w:rsidRDefault="00E6303B" w:rsidP="00E6303B">
      <w:pPr>
        <w:pStyle w:val="NoSpacing"/>
        <w:jc w:val="both"/>
        <w:rPr>
          <w:rFonts w:ascii="Book Antiqua" w:hAnsi="Book Antiqua"/>
          <w:b/>
          <w:sz w:val="24"/>
          <w:szCs w:val="24"/>
        </w:rPr>
      </w:pPr>
      <w:r w:rsidRPr="003509EC">
        <w:rPr>
          <w:rFonts w:ascii="Book Antiqua" w:hAnsi="Book Antiqua"/>
          <w:b/>
          <w:sz w:val="24"/>
          <w:szCs w:val="24"/>
        </w:rPr>
        <w:t>KESIMPULAN</w:t>
      </w:r>
    </w:p>
    <w:p w:rsidR="00E6303B" w:rsidRPr="003509EC" w:rsidRDefault="00E6303B" w:rsidP="00E6303B">
      <w:pPr>
        <w:pStyle w:val="NoSpacing"/>
        <w:ind w:firstLine="720"/>
        <w:jc w:val="both"/>
        <w:rPr>
          <w:rFonts w:ascii="Book Antiqua" w:hAnsi="Book Antiqua"/>
          <w:sz w:val="24"/>
          <w:szCs w:val="24"/>
        </w:rPr>
      </w:pPr>
      <w:r w:rsidRPr="003509EC">
        <w:rPr>
          <w:rFonts w:ascii="Book Antiqua" w:hAnsi="Book Antiqua"/>
          <w:sz w:val="24"/>
          <w:szCs w:val="24"/>
        </w:rPr>
        <w:t xml:space="preserve">Berdasarkan hasil pembahasan pada bab sebelumnya dan perhitungan statistik, maka penulis dapat menyimpulkan </w:t>
      </w:r>
      <w:proofErr w:type="gramStart"/>
      <w:r w:rsidRPr="003509EC">
        <w:rPr>
          <w:rFonts w:ascii="Book Antiqua" w:hAnsi="Book Antiqua"/>
          <w:sz w:val="24"/>
          <w:szCs w:val="24"/>
        </w:rPr>
        <w:t>bahwa :</w:t>
      </w:r>
      <w:proofErr w:type="gramEnd"/>
    </w:p>
    <w:p w:rsidR="00E6303B" w:rsidRPr="003509EC" w:rsidRDefault="00E6303B" w:rsidP="00A43985">
      <w:pPr>
        <w:pStyle w:val="NoSpacing"/>
        <w:numPr>
          <w:ilvl w:val="1"/>
          <w:numId w:val="25"/>
        </w:numPr>
        <w:tabs>
          <w:tab w:val="clear" w:pos="1440"/>
        </w:tabs>
        <w:ind w:left="360"/>
        <w:jc w:val="both"/>
        <w:rPr>
          <w:rFonts w:ascii="Book Antiqua" w:hAnsi="Book Antiqua"/>
          <w:b/>
          <w:sz w:val="24"/>
          <w:szCs w:val="24"/>
        </w:rPr>
      </w:pPr>
      <w:r w:rsidRPr="003509EC">
        <w:rPr>
          <w:rFonts w:ascii="Book Antiqua" w:hAnsi="Book Antiqua"/>
          <w:sz w:val="24"/>
          <w:szCs w:val="24"/>
        </w:rPr>
        <w:t xml:space="preserve">Pada analisis data dapat diketahui bahwa koefisien regresi iklan (X) sebesar 0,289 menyatakan bahwa setiap terjadi penambahan keputusan pembelian </w:t>
      </w:r>
      <w:r w:rsidRPr="003509EC">
        <w:rPr>
          <w:rFonts w:ascii="Book Antiqua" w:hAnsi="Book Antiqua"/>
          <w:i/>
          <w:sz w:val="24"/>
          <w:szCs w:val="24"/>
        </w:rPr>
        <w:t>online</w:t>
      </w:r>
      <w:r w:rsidRPr="003509EC">
        <w:rPr>
          <w:rFonts w:ascii="Book Antiqua" w:hAnsi="Book Antiqua"/>
          <w:sz w:val="24"/>
          <w:szCs w:val="24"/>
        </w:rPr>
        <w:t xml:space="preserve"> sebesar 1 satuan, sedangkan variabel alain adalah </w:t>
      </w:r>
      <w:r w:rsidRPr="003509EC">
        <w:rPr>
          <w:rFonts w:ascii="Book Antiqua" w:hAnsi="Book Antiqua"/>
          <w:sz w:val="24"/>
          <w:szCs w:val="24"/>
        </w:rPr>
        <w:t xml:space="preserve">tetap, maka hal tersebut akan mempengaruhi keputusan pembelian </w:t>
      </w:r>
      <w:r w:rsidRPr="003509EC">
        <w:rPr>
          <w:rFonts w:ascii="Book Antiqua" w:hAnsi="Book Antiqua"/>
          <w:i/>
          <w:sz w:val="24"/>
          <w:szCs w:val="24"/>
        </w:rPr>
        <w:t>online</w:t>
      </w:r>
      <w:r w:rsidRPr="003509EC">
        <w:rPr>
          <w:rFonts w:ascii="Book Antiqua" w:hAnsi="Book Antiqua"/>
          <w:sz w:val="24"/>
          <w:szCs w:val="24"/>
        </w:rPr>
        <w:t xml:space="preserve"> yakni sebesar 0,289. Koefisien bernilai positif artinya terjadi hubungan positif antara iklan (X) dengan keputusan pembelian </w:t>
      </w:r>
      <w:r w:rsidRPr="003509EC">
        <w:rPr>
          <w:rFonts w:ascii="Book Antiqua" w:hAnsi="Book Antiqua"/>
          <w:i/>
          <w:sz w:val="24"/>
          <w:szCs w:val="24"/>
        </w:rPr>
        <w:t>online</w:t>
      </w:r>
      <w:r w:rsidRPr="003509EC">
        <w:rPr>
          <w:rFonts w:ascii="Book Antiqua" w:hAnsi="Book Antiqua"/>
          <w:sz w:val="24"/>
          <w:szCs w:val="24"/>
        </w:rPr>
        <w:t xml:space="preserve"> (Y) (Studi Kasus Pada Mahasiswa S1 Manajemen STIE Rahmaniyah Sekayu).</w:t>
      </w:r>
    </w:p>
    <w:p w:rsidR="00E6303B" w:rsidRPr="003509EC" w:rsidRDefault="00E6303B" w:rsidP="00A43985">
      <w:pPr>
        <w:pStyle w:val="NoSpacing"/>
        <w:numPr>
          <w:ilvl w:val="1"/>
          <w:numId w:val="25"/>
        </w:numPr>
        <w:tabs>
          <w:tab w:val="clear" w:pos="1440"/>
        </w:tabs>
        <w:ind w:left="360"/>
        <w:jc w:val="both"/>
        <w:rPr>
          <w:rFonts w:ascii="Book Antiqua" w:hAnsi="Book Antiqua"/>
          <w:b/>
          <w:sz w:val="24"/>
          <w:szCs w:val="24"/>
        </w:rPr>
      </w:pPr>
      <w:r w:rsidRPr="003509EC">
        <w:rPr>
          <w:rFonts w:ascii="Book Antiqua" w:hAnsi="Book Antiqua"/>
          <w:sz w:val="24"/>
          <w:szCs w:val="24"/>
        </w:rPr>
        <w:t xml:space="preserve">Koefisien korelasi sebesar 0,226 menandakan bahwa terdapat hubungan yang positif tapi tidak terlalu kuat atau tidak terlalu mempengaruhi antara variabel iklan melalui media sosial </w:t>
      </w:r>
      <w:r w:rsidRPr="003509EC">
        <w:rPr>
          <w:rFonts w:ascii="Book Antiqua" w:hAnsi="Book Antiqua"/>
          <w:i/>
          <w:sz w:val="24"/>
          <w:szCs w:val="24"/>
        </w:rPr>
        <w:t>Facebook</w:t>
      </w:r>
      <w:r w:rsidRPr="003509EC">
        <w:rPr>
          <w:rFonts w:ascii="Book Antiqua" w:hAnsi="Book Antiqua"/>
          <w:sz w:val="24"/>
          <w:szCs w:val="24"/>
        </w:rPr>
        <w:t xml:space="preserve"> terhadap keputusan pembelian </w:t>
      </w:r>
      <w:r w:rsidRPr="003509EC">
        <w:rPr>
          <w:rFonts w:ascii="Book Antiqua" w:hAnsi="Book Antiqua"/>
          <w:i/>
          <w:sz w:val="24"/>
          <w:szCs w:val="24"/>
        </w:rPr>
        <w:t>online</w:t>
      </w:r>
      <w:r w:rsidRPr="003509EC">
        <w:rPr>
          <w:rFonts w:ascii="Book Antiqua" w:hAnsi="Book Antiqua"/>
          <w:sz w:val="24"/>
          <w:szCs w:val="24"/>
        </w:rPr>
        <w:t xml:space="preserve">. Disamping itu koefisien korelasi determinan sebesar 0,051 menunjukan bahwa variabel iklan melalui media sosial </w:t>
      </w:r>
      <w:r w:rsidRPr="003509EC">
        <w:rPr>
          <w:rFonts w:ascii="Book Antiqua" w:hAnsi="Book Antiqua"/>
          <w:i/>
          <w:sz w:val="24"/>
          <w:szCs w:val="24"/>
        </w:rPr>
        <w:t>Facebook</w:t>
      </w:r>
      <w:r w:rsidRPr="003509EC">
        <w:rPr>
          <w:rFonts w:ascii="Book Antiqua" w:hAnsi="Book Antiqua"/>
          <w:sz w:val="24"/>
          <w:szCs w:val="24"/>
        </w:rPr>
        <w:t xml:space="preserve"> dalam penelitian ini mampu menjelaskan 5,1% terhadap keputusan pembelian </w:t>
      </w:r>
      <w:r w:rsidRPr="003509EC">
        <w:rPr>
          <w:rFonts w:ascii="Book Antiqua" w:hAnsi="Book Antiqua"/>
          <w:i/>
          <w:sz w:val="24"/>
          <w:szCs w:val="24"/>
        </w:rPr>
        <w:t>online</w:t>
      </w:r>
      <w:r w:rsidRPr="003509EC">
        <w:rPr>
          <w:rFonts w:ascii="Book Antiqua" w:hAnsi="Book Antiqua"/>
          <w:sz w:val="24"/>
          <w:szCs w:val="24"/>
        </w:rPr>
        <w:t>, sedangkan sisanya dijelaskan variabel lain diluar penelitian ini.</w:t>
      </w:r>
    </w:p>
    <w:p w:rsidR="00E6303B" w:rsidRPr="003509EC" w:rsidRDefault="00E6303B" w:rsidP="00A43985">
      <w:pPr>
        <w:pStyle w:val="NoSpacing"/>
        <w:numPr>
          <w:ilvl w:val="1"/>
          <w:numId w:val="25"/>
        </w:numPr>
        <w:tabs>
          <w:tab w:val="clear" w:pos="1440"/>
        </w:tabs>
        <w:ind w:left="360"/>
        <w:jc w:val="both"/>
        <w:rPr>
          <w:rFonts w:ascii="Book Antiqua" w:hAnsi="Book Antiqua"/>
          <w:b/>
          <w:sz w:val="24"/>
          <w:szCs w:val="24"/>
        </w:rPr>
      </w:pPr>
      <w:r w:rsidRPr="003509EC">
        <w:rPr>
          <w:rFonts w:ascii="Book Antiqua" w:hAnsi="Book Antiqua"/>
          <w:sz w:val="24"/>
          <w:szCs w:val="24"/>
        </w:rPr>
        <w:t>Berdasarkan hasil pengujian hipotesis (uji t), diketahui bahwa nilai t</w:t>
      </w:r>
      <w:r w:rsidRPr="003509EC">
        <w:rPr>
          <w:rFonts w:ascii="Book Antiqua" w:hAnsi="Book Antiqua"/>
          <w:sz w:val="24"/>
          <w:szCs w:val="24"/>
          <w:vertAlign w:val="subscript"/>
        </w:rPr>
        <w:t>hitung</w:t>
      </w:r>
      <w:r w:rsidRPr="003509EC">
        <w:rPr>
          <w:rFonts w:ascii="Book Antiqua" w:hAnsi="Book Antiqua"/>
          <w:sz w:val="24"/>
          <w:szCs w:val="24"/>
        </w:rPr>
        <w:t xml:space="preserve"> adalah 2,109 sedangkan </w:t>
      </w:r>
      <w:proofErr w:type="gramStart"/>
      <w:r w:rsidRPr="003509EC">
        <w:rPr>
          <w:rFonts w:ascii="Book Antiqua" w:hAnsi="Book Antiqua"/>
          <w:sz w:val="24"/>
          <w:szCs w:val="24"/>
        </w:rPr>
        <w:t>t</w:t>
      </w:r>
      <w:r w:rsidRPr="003509EC">
        <w:rPr>
          <w:rFonts w:ascii="Book Antiqua" w:hAnsi="Book Antiqua"/>
          <w:sz w:val="24"/>
          <w:szCs w:val="24"/>
          <w:vertAlign w:val="subscript"/>
        </w:rPr>
        <w:t xml:space="preserve">tabel  </w:t>
      </w:r>
      <w:r w:rsidRPr="003509EC">
        <w:rPr>
          <w:rFonts w:ascii="Book Antiqua" w:hAnsi="Book Antiqua"/>
          <w:sz w:val="24"/>
          <w:szCs w:val="24"/>
        </w:rPr>
        <w:t>adalah</w:t>
      </w:r>
      <w:proofErr w:type="gramEnd"/>
      <w:r w:rsidRPr="003509EC">
        <w:rPr>
          <w:rFonts w:ascii="Book Antiqua" w:hAnsi="Book Antiqua"/>
          <w:sz w:val="24"/>
          <w:szCs w:val="24"/>
        </w:rPr>
        <w:t xml:space="preserve"> 1,9882, oleh karena nilai   t</w:t>
      </w:r>
      <w:r w:rsidRPr="003509EC">
        <w:rPr>
          <w:rFonts w:ascii="Book Antiqua" w:hAnsi="Book Antiqua"/>
          <w:sz w:val="24"/>
          <w:szCs w:val="24"/>
          <w:vertAlign w:val="subscript"/>
        </w:rPr>
        <w:t xml:space="preserve">hitung </w:t>
      </w:r>
      <w:r w:rsidRPr="003509EC">
        <w:rPr>
          <w:rFonts w:ascii="Book Antiqua" w:hAnsi="Book Antiqua"/>
          <w:sz w:val="24"/>
          <w:szCs w:val="24"/>
        </w:rPr>
        <w:t>&gt; t</w:t>
      </w:r>
      <w:r w:rsidRPr="003509EC">
        <w:rPr>
          <w:rFonts w:ascii="Book Antiqua" w:hAnsi="Book Antiqua"/>
          <w:sz w:val="24"/>
          <w:szCs w:val="24"/>
          <w:vertAlign w:val="subscript"/>
        </w:rPr>
        <w:t xml:space="preserve">tabel </w:t>
      </w:r>
      <w:r w:rsidRPr="003509EC">
        <w:rPr>
          <w:rFonts w:ascii="Book Antiqua" w:hAnsi="Book Antiqua"/>
          <w:sz w:val="24"/>
          <w:szCs w:val="24"/>
        </w:rPr>
        <w:t>yaitu (2,109 &gt; 1,9882), maka H</w:t>
      </w:r>
      <w:r w:rsidRPr="003509EC">
        <w:rPr>
          <w:rFonts w:ascii="Book Antiqua" w:hAnsi="Book Antiqua"/>
          <w:sz w:val="24"/>
          <w:szCs w:val="24"/>
          <w:vertAlign w:val="subscript"/>
        </w:rPr>
        <w:t>O</w:t>
      </w:r>
      <w:r w:rsidRPr="003509EC">
        <w:rPr>
          <w:rFonts w:ascii="Book Antiqua" w:hAnsi="Book Antiqua"/>
          <w:sz w:val="24"/>
          <w:szCs w:val="24"/>
        </w:rPr>
        <w:t xml:space="preserve"> ditolak dan H</w:t>
      </w:r>
      <w:r w:rsidRPr="003509EC">
        <w:rPr>
          <w:rFonts w:ascii="Book Antiqua" w:hAnsi="Book Antiqua"/>
          <w:sz w:val="24"/>
          <w:szCs w:val="24"/>
          <w:vertAlign w:val="subscript"/>
        </w:rPr>
        <w:t>a</w:t>
      </w:r>
      <w:r w:rsidRPr="003509EC">
        <w:rPr>
          <w:rFonts w:ascii="Book Antiqua" w:hAnsi="Book Antiqua"/>
          <w:sz w:val="24"/>
          <w:szCs w:val="24"/>
        </w:rPr>
        <w:t xml:space="preserve"> diterima. Artinya bahwa ada pengaruh iklan melalui media sosial </w:t>
      </w:r>
      <w:r w:rsidRPr="003509EC">
        <w:rPr>
          <w:rFonts w:ascii="Book Antiqua" w:hAnsi="Book Antiqua"/>
          <w:i/>
          <w:sz w:val="24"/>
          <w:szCs w:val="24"/>
        </w:rPr>
        <w:t>Facebook</w:t>
      </w:r>
      <w:r w:rsidRPr="003509EC">
        <w:rPr>
          <w:rFonts w:ascii="Book Antiqua" w:hAnsi="Book Antiqua"/>
          <w:sz w:val="24"/>
          <w:szCs w:val="24"/>
        </w:rPr>
        <w:t xml:space="preserve"> terhadap keputusan pembelian produk </w:t>
      </w:r>
      <w:r w:rsidRPr="003509EC">
        <w:rPr>
          <w:rFonts w:ascii="Book Antiqua" w:hAnsi="Book Antiqua"/>
          <w:i/>
          <w:sz w:val="24"/>
          <w:szCs w:val="24"/>
        </w:rPr>
        <w:t>online</w:t>
      </w:r>
      <w:r w:rsidRPr="003509EC">
        <w:rPr>
          <w:rFonts w:ascii="Book Antiqua" w:hAnsi="Book Antiqua"/>
          <w:sz w:val="24"/>
          <w:szCs w:val="24"/>
        </w:rPr>
        <w:t>.</w:t>
      </w:r>
    </w:p>
    <w:p w:rsidR="00E6303B" w:rsidRPr="003509EC" w:rsidRDefault="00E6303B" w:rsidP="006E27B3">
      <w:pPr>
        <w:pStyle w:val="Els-bulletlist"/>
        <w:numPr>
          <w:ilvl w:val="0"/>
          <w:numId w:val="0"/>
        </w:numPr>
        <w:spacing w:line="240" w:lineRule="auto"/>
        <w:jc w:val="both"/>
        <w:rPr>
          <w:b/>
          <w:sz w:val="24"/>
          <w:szCs w:val="24"/>
        </w:rPr>
      </w:pPr>
    </w:p>
    <w:p w:rsidR="005F4D7E" w:rsidRPr="003509EC" w:rsidRDefault="005F4D7E" w:rsidP="005F4D7E">
      <w:pPr>
        <w:pStyle w:val="ListParagraph"/>
        <w:autoSpaceDN w:val="0"/>
        <w:spacing w:after="0"/>
        <w:ind w:left="360"/>
        <w:jc w:val="both"/>
        <w:rPr>
          <w:rFonts w:ascii="Times New Roman" w:hAnsi="Times New Roman" w:cs="Times New Roman"/>
        </w:rPr>
      </w:pPr>
    </w:p>
    <w:p w:rsidR="00D15325" w:rsidRPr="003509EC" w:rsidRDefault="00D15325" w:rsidP="00D15325">
      <w:pPr>
        <w:spacing w:after="0" w:line="240" w:lineRule="auto"/>
        <w:jc w:val="both"/>
        <w:rPr>
          <w:rFonts w:ascii="Times New Roman" w:eastAsia="Batang" w:hAnsi="Times New Roman" w:cs="Times New Roman"/>
          <w:sz w:val="24"/>
          <w:szCs w:val="24"/>
        </w:rPr>
      </w:pPr>
    </w:p>
    <w:p w:rsidR="00D15325" w:rsidRPr="003509EC" w:rsidRDefault="00D15325" w:rsidP="00D15325">
      <w:pPr>
        <w:pStyle w:val="Standard"/>
        <w:jc w:val="center"/>
        <w:rPr>
          <w:rFonts w:ascii="Times New Roman" w:hAnsi="Times New Roman" w:cs="Times New Roman"/>
        </w:rPr>
      </w:pPr>
      <w:r w:rsidRPr="003509EC">
        <w:rPr>
          <w:rFonts w:ascii="Times New Roman" w:hAnsi="Times New Roman" w:cs="Times New Roman"/>
          <w:b/>
        </w:rPr>
        <w:t xml:space="preserve">DAFTAR </w:t>
      </w:r>
      <w:r w:rsidRPr="003509EC">
        <w:rPr>
          <w:rFonts w:ascii="Times New Roman" w:hAnsi="Times New Roman" w:cs="Times New Roman"/>
          <w:b/>
          <w:lang w:val="en-US"/>
        </w:rPr>
        <w:t>RUJUKAN</w:t>
      </w:r>
    </w:p>
    <w:p w:rsidR="00D15325" w:rsidRPr="003509EC" w:rsidRDefault="00D15325" w:rsidP="00D15325">
      <w:pPr>
        <w:pStyle w:val="Standard"/>
        <w:ind w:left="567" w:hanging="567"/>
        <w:jc w:val="both"/>
        <w:rPr>
          <w:rFonts w:ascii="Times New Roman" w:hAnsi="Times New Roman" w:cs="Times New Roman"/>
        </w:rPr>
      </w:pPr>
    </w:p>
    <w:p w:rsidR="007755DA" w:rsidRPr="003509EC" w:rsidRDefault="007755DA" w:rsidP="007755DA">
      <w:pPr>
        <w:pStyle w:val="NoSpacing"/>
        <w:ind w:left="720" w:hanging="720"/>
        <w:jc w:val="both"/>
        <w:rPr>
          <w:rFonts w:ascii="Times New Roman" w:eastAsia="Times New Roman" w:hAnsi="Times New Roman" w:cs="Times New Roman"/>
          <w:sz w:val="24"/>
          <w:szCs w:val="24"/>
        </w:rPr>
      </w:pPr>
    </w:p>
    <w:p w:rsidR="00026693" w:rsidRPr="003509EC" w:rsidRDefault="00026693" w:rsidP="007755DA">
      <w:pPr>
        <w:pStyle w:val="NoSpacing"/>
        <w:ind w:left="720" w:hanging="720"/>
        <w:jc w:val="both"/>
        <w:rPr>
          <w:rFonts w:ascii="Times New Roman" w:eastAsia="Times New Roman" w:hAnsi="Times New Roman" w:cs="Times New Roman"/>
          <w:sz w:val="24"/>
          <w:szCs w:val="24"/>
        </w:rPr>
      </w:pPr>
      <w:r w:rsidRPr="003509EC">
        <w:rPr>
          <w:rFonts w:ascii="Times New Roman" w:eastAsia="Times New Roman" w:hAnsi="Times New Roman" w:cs="Times New Roman"/>
          <w:sz w:val="24"/>
          <w:szCs w:val="24"/>
        </w:rPr>
        <w:t>Kotler</w:t>
      </w:r>
      <w:r w:rsidR="007755DA" w:rsidRPr="003509EC">
        <w:rPr>
          <w:rFonts w:ascii="Times New Roman" w:eastAsia="Times New Roman" w:hAnsi="Times New Roman" w:cs="Times New Roman"/>
          <w:sz w:val="24"/>
          <w:szCs w:val="24"/>
        </w:rPr>
        <w:t>.</w:t>
      </w:r>
      <w:r w:rsidRPr="003509EC">
        <w:rPr>
          <w:rFonts w:ascii="Times New Roman" w:eastAsia="Times New Roman" w:hAnsi="Times New Roman" w:cs="Times New Roman"/>
          <w:sz w:val="24"/>
          <w:szCs w:val="24"/>
        </w:rPr>
        <w:t xml:space="preserve"> Philip 2017</w:t>
      </w:r>
      <w:r w:rsidR="007755DA" w:rsidRPr="003509EC">
        <w:rPr>
          <w:rFonts w:ascii="Times New Roman" w:eastAsia="Times New Roman" w:hAnsi="Times New Roman" w:cs="Times New Roman"/>
          <w:sz w:val="24"/>
          <w:szCs w:val="24"/>
        </w:rPr>
        <w:t>. </w:t>
      </w:r>
      <w:r w:rsidRPr="003509EC">
        <w:rPr>
          <w:rFonts w:ascii="Times New Roman" w:eastAsia="Times New Roman" w:hAnsi="Times New Roman" w:cs="Times New Roman"/>
          <w:sz w:val="24"/>
          <w:szCs w:val="24"/>
        </w:rPr>
        <w:t>Dasar-dasar Pemasaran, Jakarta. Prehalindo.</w:t>
      </w:r>
    </w:p>
    <w:p w:rsidR="007755DA" w:rsidRPr="003509EC" w:rsidRDefault="007755DA" w:rsidP="007755DA">
      <w:pPr>
        <w:pStyle w:val="NoSpacing"/>
        <w:ind w:left="720" w:hanging="720"/>
        <w:jc w:val="both"/>
        <w:rPr>
          <w:rFonts w:ascii="Times New Roman" w:hAnsi="Times New Roman" w:cs="Times New Roman"/>
          <w:sz w:val="24"/>
          <w:szCs w:val="24"/>
          <w:shd w:val="clear" w:color="auto" w:fill="FFFFFF"/>
        </w:rPr>
      </w:pPr>
    </w:p>
    <w:p w:rsidR="007755DA" w:rsidRPr="003509EC" w:rsidRDefault="00357BDE" w:rsidP="007755DA">
      <w:pPr>
        <w:pStyle w:val="NoSpacing"/>
        <w:ind w:left="720" w:hanging="720"/>
        <w:jc w:val="both"/>
        <w:rPr>
          <w:rFonts w:ascii="Times New Roman" w:hAnsi="Times New Roman" w:cs="Times New Roman"/>
          <w:sz w:val="24"/>
          <w:szCs w:val="24"/>
          <w:shd w:val="clear" w:color="auto" w:fill="FFFFFF"/>
        </w:rPr>
      </w:pPr>
      <w:r w:rsidRPr="003509EC">
        <w:rPr>
          <w:rFonts w:ascii="Times New Roman" w:hAnsi="Times New Roman" w:cs="Times New Roman"/>
          <w:sz w:val="24"/>
          <w:szCs w:val="24"/>
          <w:shd w:val="clear" w:color="auto" w:fill="FFFFFF"/>
        </w:rPr>
        <w:t>Lee</w:t>
      </w:r>
      <w:r w:rsidR="007755DA" w:rsidRPr="003509EC">
        <w:rPr>
          <w:rFonts w:ascii="Times New Roman" w:hAnsi="Times New Roman" w:cs="Times New Roman"/>
          <w:sz w:val="24"/>
          <w:szCs w:val="24"/>
          <w:shd w:val="clear" w:color="auto" w:fill="FFFFFF"/>
        </w:rPr>
        <w:t xml:space="preserve">, </w:t>
      </w:r>
      <w:r w:rsidRPr="003509EC">
        <w:rPr>
          <w:rFonts w:ascii="Times New Roman" w:hAnsi="Times New Roman" w:cs="Times New Roman"/>
          <w:sz w:val="24"/>
          <w:szCs w:val="24"/>
          <w:shd w:val="clear" w:color="auto" w:fill="FFFFFF"/>
        </w:rPr>
        <w:t xml:space="preserve">Wan. </w:t>
      </w:r>
      <w:proofErr w:type="gramStart"/>
      <w:r w:rsidRPr="003509EC">
        <w:rPr>
          <w:rFonts w:ascii="Times New Roman" w:hAnsi="Times New Roman" w:cs="Times New Roman"/>
          <w:sz w:val="24"/>
          <w:szCs w:val="24"/>
          <w:shd w:val="clear" w:color="auto" w:fill="FFFFFF"/>
        </w:rPr>
        <w:t>2017</w:t>
      </w:r>
      <w:r w:rsidR="007755DA" w:rsidRPr="003509EC">
        <w:rPr>
          <w:rFonts w:ascii="Times New Roman" w:hAnsi="Times New Roman" w:cs="Times New Roman"/>
          <w:sz w:val="24"/>
          <w:szCs w:val="24"/>
          <w:shd w:val="clear" w:color="auto" w:fill="FFFFFF"/>
        </w:rPr>
        <w:t xml:space="preserve">. </w:t>
      </w:r>
      <w:r w:rsidRPr="003509EC">
        <w:rPr>
          <w:rFonts w:ascii="Times New Roman" w:hAnsi="Times New Roman" w:cs="Times New Roman"/>
          <w:sz w:val="24"/>
          <w:szCs w:val="24"/>
          <w:shd w:val="clear" w:color="auto" w:fill="FFFFFF"/>
        </w:rPr>
        <w:t>Effects Among Product Attributes</w:t>
      </w:r>
      <w:proofErr w:type="gramEnd"/>
      <w:r w:rsidRPr="003509EC">
        <w:rPr>
          <w:rFonts w:ascii="Times New Roman" w:hAnsi="Times New Roman" w:cs="Times New Roman"/>
          <w:sz w:val="24"/>
          <w:szCs w:val="24"/>
          <w:shd w:val="clear" w:color="auto" w:fill="FFFFFF"/>
        </w:rPr>
        <w:t>, Involvement, Word of mouth, and Purchase Intention in Online Shopping, Journal of Management. Vol.22 issue 4</w:t>
      </w:r>
    </w:p>
    <w:p w:rsidR="007755DA" w:rsidRPr="003509EC" w:rsidRDefault="007755DA" w:rsidP="007755DA">
      <w:pPr>
        <w:pStyle w:val="NoSpacing"/>
        <w:ind w:left="720" w:hanging="720"/>
        <w:jc w:val="both"/>
        <w:rPr>
          <w:rFonts w:ascii="Times New Roman" w:eastAsia="Times New Roman" w:hAnsi="Times New Roman" w:cs="Times New Roman"/>
          <w:sz w:val="24"/>
          <w:szCs w:val="24"/>
        </w:rPr>
      </w:pPr>
    </w:p>
    <w:p w:rsidR="007755DA" w:rsidRPr="003509EC" w:rsidRDefault="003509EC" w:rsidP="003509EC">
      <w:pPr>
        <w:pStyle w:val="NoSpacing"/>
        <w:ind w:left="720" w:hanging="720"/>
        <w:jc w:val="both"/>
        <w:rPr>
          <w:rFonts w:ascii="Times New Roman" w:hAnsi="Times New Roman" w:cs="Times New Roman"/>
          <w:sz w:val="24"/>
          <w:szCs w:val="24"/>
          <w:shd w:val="clear" w:color="auto" w:fill="FFFFFF"/>
        </w:rPr>
      </w:pPr>
      <w:r w:rsidRPr="003509EC">
        <w:rPr>
          <w:rStyle w:val="Emphasis"/>
          <w:rFonts w:ascii="Times New Roman" w:hAnsi="Times New Roman" w:cs="Times New Roman"/>
          <w:bCs/>
          <w:i w:val="0"/>
          <w:iCs w:val="0"/>
          <w:sz w:val="24"/>
          <w:szCs w:val="24"/>
          <w:shd w:val="clear" w:color="auto" w:fill="FFFFFF"/>
        </w:rPr>
        <w:t>M.L. Kent. 2013</w:t>
      </w:r>
      <w:r w:rsidR="007755DA" w:rsidRPr="003509EC">
        <w:rPr>
          <w:rFonts w:ascii="Times New Roman" w:hAnsi="Times New Roman" w:cs="Times New Roman"/>
          <w:sz w:val="24"/>
          <w:szCs w:val="24"/>
          <w:shd w:val="clear" w:color="auto" w:fill="FFFFFF"/>
        </w:rPr>
        <w:t xml:space="preserve">. </w:t>
      </w:r>
      <w:r w:rsidRPr="003509EC">
        <w:t>P</w:t>
      </w:r>
      <w:r w:rsidRPr="003509EC">
        <w:rPr>
          <w:i/>
          <w:iCs/>
        </w:rPr>
        <w:t>rinciples of Dialogue and the History of Dialogic Theory in Public Relations. Dialog Theory</w:t>
      </w:r>
      <w:r w:rsidRPr="003509EC">
        <w:t>, 1-51.</w:t>
      </w:r>
    </w:p>
    <w:p w:rsidR="003509EC" w:rsidRPr="003509EC" w:rsidRDefault="003509EC" w:rsidP="003509EC">
      <w:pPr>
        <w:pStyle w:val="NoSpacing"/>
        <w:ind w:left="720" w:hanging="720"/>
        <w:jc w:val="both"/>
        <w:rPr>
          <w:rStyle w:val="Emphasis"/>
          <w:rFonts w:ascii="Times New Roman" w:hAnsi="Times New Roman" w:cs="Times New Roman"/>
          <w:bCs/>
          <w:i w:val="0"/>
          <w:iCs w:val="0"/>
          <w:sz w:val="24"/>
          <w:szCs w:val="24"/>
          <w:shd w:val="clear" w:color="auto" w:fill="FFFFFF"/>
        </w:rPr>
      </w:pPr>
    </w:p>
    <w:p w:rsidR="003509EC" w:rsidRPr="003509EC" w:rsidRDefault="003509EC" w:rsidP="003509EC">
      <w:pPr>
        <w:pStyle w:val="NoSpacing"/>
        <w:ind w:left="720" w:hanging="720"/>
        <w:jc w:val="both"/>
        <w:rPr>
          <w:rFonts w:ascii="Times New Roman" w:hAnsi="Times New Roman" w:cs="Times New Roman"/>
          <w:sz w:val="24"/>
          <w:szCs w:val="24"/>
          <w:shd w:val="clear" w:color="auto" w:fill="FFFFFF"/>
        </w:rPr>
      </w:pPr>
      <w:r w:rsidRPr="003509EC">
        <w:rPr>
          <w:rStyle w:val="Emphasis"/>
          <w:rFonts w:ascii="Times New Roman" w:hAnsi="Times New Roman" w:cs="Times New Roman"/>
          <w:bCs/>
          <w:i w:val="0"/>
          <w:iCs w:val="0"/>
          <w:sz w:val="24"/>
          <w:szCs w:val="24"/>
          <w:shd w:val="clear" w:color="auto" w:fill="FFFFFF"/>
        </w:rPr>
        <w:t>Nitisemito</w:t>
      </w:r>
      <w:r w:rsidRPr="003509EC">
        <w:rPr>
          <w:rFonts w:ascii="Times New Roman" w:hAnsi="Times New Roman" w:cs="Times New Roman"/>
          <w:sz w:val="24"/>
          <w:szCs w:val="24"/>
          <w:shd w:val="clear" w:color="auto" w:fill="FFFFFF"/>
        </w:rPr>
        <w:t xml:space="preserve">, </w:t>
      </w:r>
      <w:r w:rsidRPr="003509EC">
        <w:rPr>
          <w:rStyle w:val="Emphasis"/>
          <w:rFonts w:ascii="Times New Roman" w:hAnsi="Times New Roman" w:cs="Times New Roman"/>
          <w:bCs/>
          <w:i w:val="0"/>
          <w:iCs w:val="0"/>
          <w:sz w:val="24"/>
          <w:szCs w:val="24"/>
          <w:shd w:val="clear" w:color="auto" w:fill="FFFFFF"/>
        </w:rPr>
        <w:t>Alex</w:t>
      </w:r>
      <w:r w:rsidRPr="003509EC">
        <w:rPr>
          <w:rFonts w:ascii="Times New Roman" w:hAnsi="Times New Roman" w:cs="Times New Roman"/>
          <w:sz w:val="24"/>
          <w:szCs w:val="24"/>
          <w:shd w:val="clear" w:color="auto" w:fill="FFFFFF"/>
        </w:rPr>
        <w:t xml:space="preserve">. </w:t>
      </w:r>
      <w:r w:rsidRPr="003509EC">
        <w:rPr>
          <w:rStyle w:val="Emphasis"/>
          <w:rFonts w:ascii="Times New Roman" w:hAnsi="Times New Roman" w:cs="Times New Roman"/>
          <w:bCs/>
          <w:i w:val="0"/>
          <w:iCs w:val="0"/>
          <w:sz w:val="24"/>
          <w:szCs w:val="24"/>
          <w:shd w:val="clear" w:color="auto" w:fill="FFFFFF"/>
        </w:rPr>
        <w:t>2018</w:t>
      </w:r>
      <w:r w:rsidRPr="003509EC">
        <w:rPr>
          <w:rFonts w:ascii="Times New Roman" w:hAnsi="Times New Roman" w:cs="Times New Roman"/>
          <w:sz w:val="24"/>
          <w:szCs w:val="24"/>
          <w:shd w:val="clear" w:color="auto" w:fill="FFFFFF"/>
        </w:rPr>
        <w:t xml:space="preserve">. </w:t>
      </w:r>
      <w:r w:rsidRPr="003509EC">
        <w:rPr>
          <w:rStyle w:val="Emphasis"/>
          <w:rFonts w:ascii="Times New Roman" w:hAnsi="Times New Roman" w:cs="Times New Roman"/>
          <w:bCs/>
          <w:i w:val="0"/>
          <w:iCs w:val="0"/>
          <w:sz w:val="24"/>
          <w:szCs w:val="24"/>
          <w:shd w:val="clear" w:color="auto" w:fill="FFFFFF"/>
        </w:rPr>
        <w:t>Manajemen Sumber Daya Manusia Pustaka Setia. Bandung</w:t>
      </w:r>
    </w:p>
    <w:p w:rsidR="007755DA" w:rsidRPr="003509EC" w:rsidRDefault="007755DA" w:rsidP="007755DA">
      <w:pPr>
        <w:pStyle w:val="NoSpacing"/>
        <w:ind w:left="720" w:hanging="720"/>
        <w:jc w:val="both"/>
        <w:rPr>
          <w:rFonts w:ascii="Times New Roman" w:hAnsi="Times New Roman" w:cs="Times New Roman"/>
          <w:sz w:val="24"/>
          <w:szCs w:val="24"/>
          <w:shd w:val="clear" w:color="auto" w:fill="FFFFFF"/>
        </w:rPr>
      </w:pPr>
    </w:p>
    <w:p w:rsidR="007755DA" w:rsidRPr="003509EC" w:rsidRDefault="00026693" w:rsidP="007755DA">
      <w:pPr>
        <w:pStyle w:val="NoSpacing"/>
        <w:ind w:left="720" w:hanging="720"/>
        <w:jc w:val="both"/>
        <w:rPr>
          <w:rFonts w:ascii="Times New Roman" w:eastAsia="Times New Roman" w:hAnsi="Times New Roman" w:cs="Times New Roman"/>
          <w:sz w:val="24"/>
          <w:szCs w:val="24"/>
        </w:rPr>
      </w:pPr>
      <w:r w:rsidRPr="003509EC">
        <w:rPr>
          <w:rStyle w:val="Emphasis"/>
          <w:rFonts w:ascii="Times New Roman" w:hAnsi="Times New Roman" w:cs="Times New Roman"/>
          <w:bCs/>
          <w:i w:val="0"/>
          <w:iCs w:val="0"/>
          <w:sz w:val="24"/>
          <w:szCs w:val="24"/>
          <w:shd w:val="clear" w:color="auto" w:fill="FFFFFF"/>
        </w:rPr>
        <w:t>Setiawati</w:t>
      </w:r>
      <w:r w:rsidR="007755DA" w:rsidRPr="003509EC">
        <w:rPr>
          <w:rFonts w:ascii="Times New Roman" w:hAnsi="Times New Roman" w:cs="Times New Roman"/>
          <w:sz w:val="24"/>
          <w:szCs w:val="24"/>
          <w:shd w:val="clear" w:color="auto" w:fill="FFFFFF"/>
        </w:rPr>
        <w:t xml:space="preserve">. </w:t>
      </w:r>
      <w:r w:rsidRPr="003509EC">
        <w:rPr>
          <w:rStyle w:val="Emphasis"/>
          <w:rFonts w:ascii="Times New Roman" w:hAnsi="Times New Roman" w:cs="Times New Roman"/>
          <w:bCs/>
          <w:i w:val="0"/>
          <w:iCs w:val="0"/>
          <w:sz w:val="24"/>
          <w:szCs w:val="24"/>
          <w:shd w:val="clear" w:color="auto" w:fill="FFFFFF"/>
        </w:rPr>
        <w:t>2015</w:t>
      </w:r>
      <w:r w:rsidR="007755DA" w:rsidRPr="003509EC">
        <w:rPr>
          <w:rFonts w:ascii="Times New Roman" w:hAnsi="Times New Roman" w:cs="Times New Roman"/>
          <w:sz w:val="24"/>
          <w:szCs w:val="24"/>
          <w:shd w:val="clear" w:color="auto" w:fill="FFFFFF"/>
        </w:rPr>
        <w:t>. Metode Penelitian Kuantitatif, Kualitatif, Kualititatif, dan R&amp;D. Alfabeta</w:t>
      </w:r>
      <w:r w:rsidR="007755DA" w:rsidRPr="003509EC">
        <w:rPr>
          <w:rFonts w:ascii="Times New Roman" w:eastAsia="Times New Roman" w:hAnsi="Times New Roman" w:cs="Times New Roman"/>
          <w:sz w:val="24"/>
          <w:szCs w:val="24"/>
        </w:rPr>
        <w:t xml:space="preserve">. </w:t>
      </w:r>
      <w:r w:rsidR="007755DA" w:rsidRPr="003509EC">
        <w:rPr>
          <w:rFonts w:ascii="Times New Roman" w:hAnsi="Times New Roman" w:cs="Times New Roman"/>
          <w:sz w:val="24"/>
          <w:szCs w:val="24"/>
          <w:shd w:val="clear" w:color="auto" w:fill="FFFFFF"/>
        </w:rPr>
        <w:t>Bandung</w:t>
      </w:r>
    </w:p>
    <w:p w:rsidR="003509EC" w:rsidRPr="003509EC" w:rsidRDefault="003509EC" w:rsidP="003509EC">
      <w:pPr>
        <w:pStyle w:val="NoSpacing"/>
        <w:ind w:left="720" w:hanging="720"/>
        <w:jc w:val="both"/>
        <w:rPr>
          <w:rFonts w:ascii="Times New Roman" w:eastAsia="Times New Roman" w:hAnsi="Times New Roman" w:cs="Times New Roman"/>
          <w:sz w:val="24"/>
          <w:szCs w:val="24"/>
        </w:rPr>
      </w:pPr>
    </w:p>
    <w:p w:rsidR="003509EC" w:rsidRPr="003509EC" w:rsidRDefault="003509EC" w:rsidP="003509EC">
      <w:pPr>
        <w:pStyle w:val="NoSpacing"/>
        <w:ind w:left="720" w:hanging="720"/>
        <w:jc w:val="both"/>
        <w:rPr>
          <w:rFonts w:ascii="Times New Roman" w:eastAsia="Times New Roman" w:hAnsi="Times New Roman" w:cs="Times New Roman"/>
          <w:sz w:val="24"/>
          <w:szCs w:val="24"/>
        </w:rPr>
      </w:pPr>
      <w:r w:rsidRPr="003509EC">
        <w:rPr>
          <w:rFonts w:ascii="Times New Roman" w:eastAsia="Times New Roman" w:hAnsi="Times New Roman" w:cs="Times New Roman"/>
          <w:sz w:val="24"/>
          <w:szCs w:val="24"/>
        </w:rPr>
        <w:t>Swastha, Basu. 2017. Manajemen Pemasaran Modern, Yohyakarta. Liberty.</w:t>
      </w:r>
    </w:p>
    <w:p w:rsidR="003509EC" w:rsidRPr="003509EC" w:rsidRDefault="003509EC" w:rsidP="003509EC">
      <w:pPr>
        <w:pStyle w:val="NoSpacing"/>
        <w:ind w:left="720" w:hanging="720"/>
        <w:jc w:val="both"/>
        <w:rPr>
          <w:rFonts w:ascii="Times New Roman" w:hAnsi="Times New Roman" w:cs="Times New Roman"/>
          <w:sz w:val="24"/>
          <w:szCs w:val="24"/>
          <w:shd w:val="clear" w:color="auto" w:fill="FFFFFF"/>
        </w:rPr>
      </w:pPr>
    </w:p>
    <w:p w:rsidR="003509EC" w:rsidRPr="003509EC" w:rsidRDefault="003509EC" w:rsidP="003509EC">
      <w:pPr>
        <w:pStyle w:val="NoSpacing"/>
        <w:ind w:left="720" w:hanging="720"/>
        <w:jc w:val="both"/>
        <w:rPr>
          <w:rFonts w:ascii="Times New Roman" w:hAnsi="Times New Roman" w:cs="Times New Roman"/>
          <w:sz w:val="24"/>
          <w:szCs w:val="24"/>
          <w:shd w:val="clear" w:color="auto" w:fill="FFFFFF"/>
        </w:rPr>
      </w:pPr>
      <w:r w:rsidRPr="003509EC">
        <w:rPr>
          <w:rFonts w:ascii="Times New Roman" w:eastAsia="Times New Roman" w:hAnsi="Times New Roman" w:cs="Times New Roman"/>
          <w:sz w:val="24"/>
          <w:szCs w:val="24"/>
        </w:rPr>
        <w:t>Swastha, Basu. 2018. Manajemen Pemasaran Modern, Yohyakarta. Liberty.</w:t>
      </w:r>
    </w:p>
    <w:p w:rsidR="007755DA" w:rsidRPr="003509EC" w:rsidRDefault="007755DA" w:rsidP="007755DA">
      <w:pPr>
        <w:pStyle w:val="NoSpacing"/>
        <w:ind w:left="720" w:hanging="720"/>
        <w:jc w:val="both"/>
        <w:rPr>
          <w:rFonts w:ascii="Times New Roman" w:eastAsia="Times New Roman" w:hAnsi="Times New Roman" w:cs="Times New Roman"/>
          <w:sz w:val="24"/>
          <w:szCs w:val="24"/>
        </w:rPr>
      </w:pPr>
    </w:p>
    <w:p w:rsidR="007755DA" w:rsidRPr="003509EC" w:rsidRDefault="00357BDE" w:rsidP="007755DA">
      <w:pPr>
        <w:pStyle w:val="NoSpacing"/>
        <w:ind w:left="720" w:hanging="720"/>
        <w:jc w:val="both"/>
        <w:rPr>
          <w:rFonts w:ascii="Times New Roman" w:eastAsia="Times New Roman" w:hAnsi="Times New Roman" w:cs="Times New Roman"/>
          <w:sz w:val="24"/>
          <w:szCs w:val="24"/>
        </w:rPr>
      </w:pPr>
      <w:r w:rsidRPr="003509EC">
        <w:rPr>
          <w:rStyle w:val="Emphasis"/>
          <w:rFonts w:ascii="Times New Roman" w:hAnsi="Times New Roman" w:cs="Times New Roman"/>
          <w:bCs/>
          <w:i w:val="0"/>
          <w:iCs w:val="0"/>
          <w:sz w:val="24"/>
          <w:szCs w:val="24"/>
          <w:shd w:val="clear" w:color="auto" w:fill="FFFFFF"/>
        </w:rPr>
        <w:t>Ramdhani, Abdullah</w:t>
      </w:r>
      <w:r w:rsidR="007755DA" w:rsidRPr="003509EC">
        <w:rPr>
          <w:rFonts w:ascii="Times New Roman" w:hAnsi="Times New Roman" w:cs="Times New Roman"/>
          <w:sz w:val="24"/>
          <w:szCs w:val="24"/>
          <w:shd w:val="clear" w:color="auto" w:fill="FFFFFF"/>
        </w:rPr>
        <w:t xml:space="preserve">. </w:t>
      </w:r>
      <w:r w:rsidRPr="003509EC">
        <w:rPr>
          <w:rStyle w:val="Emphasis"/>
          <w:rFonts w:ascii="Times New Roman" w:hAnsi="Times New Roman" w:cs="Times New Roman"/>
          <w:bCs/>
          <w:i w:val="0"/>
          <w:iCs w:val="0"/>
          <w:sz w:val="24"/>
          <w:szCs w:val="24"/>
          <w:shd w:val="clear" w:color="auto" w:fill="FFFFFF"/>
        </w:rPr>
        <w:t>2017</w:t>
      </w:r>
      <w:r w:rsidR="007755DA" w:rsidRPr="003509EC">
        <w:rPr>
          <w:rFonts w:ascii="Times New Roman" w:hAnsi="Times New Roman" w:cs="Times New Roman"/>
          <w:sz w:val="24"/>
          <w:szCs w:val="24"/>
          <w:shd w:val="clear" w:color="auto" w:fill="FFFFFF"/>
        </w:rPr>
        <w:t xml:space="preserve">. </w:t>
      </w:r>
      <w:r w:rsidRPr="003509EC">
        <w:rPr>
          <w:rFonts w:ascii="Times New Roman" w:hAnsi="Times New Roman" w:cs="Times New Roman"/>
          <w:sz w:val="24"/>
          <w:szCs w:val="24"/>
          <w:shd w:val="clear" w:color="auto" w:fill="FFFFFF"/>
        </w:rPr>
        <w:t>Konsep Umum Pelaksanaan Kebijakan Publik</w:t>
      </w:r>
      <w:r w:rsidR="007755DA" w:rsidRPr="003509EC">
        <w:rPr>
          <w:rFonts w:ascii="Times New Roman" w:hAnsi="Times New Roman" w:cs="Times New Roman"/>
          <w:sz w:val="24"/>
          <w:szCs w:val="24"/>
          <w:shd w:val="clear" w:color="auto" w:fill="FFFFFF"/>
        </w:rPr>
        <w:t>. Bumi Aksara. Jakarta.</w:t>
      </w:r>
    </w:p>
    <w:p w:rsidR="007755DA" w:rsidRPr="003509EC" w:rsidRDefault="007755DA" w:rsidP="007755DA">
      <w:pPr>
        <w:pStyle w:val="NoSpacing"/>
        <w:ind w:left="720" w:hanging="720"/>
        <w:jc w:val="both"/>
        <w:rPr>
          <w:rFonts w:ascii="Times New Roman" w:hAnsi="Times New Roman" w:cs="Times New Roman"/>
          <w:sz w:val="24"/>
          <w:szCs w:val="24"/>
          <w:shd w:val="clear" w:color="auto" w:fill="FFFFFF"/>
        </w:rPr>
      </w:pPr>
    </w:p>
    <w:p w:rsidR="00754ACD" w:rsidRPr="003509EC" w:rsidRDefault="00754ACD" w:rsidP="00D15325">
      <w:pPr>
        <w:pStyle w:val="Standard"/>
        <w:ind w:left="567" w:hanging="567"/>
        <w:jc w:val="both"/>
        <w:rPr>
          <w:rFonts w:ascii="Times New Roman" w:hAnsi="Times New Roman" w:cs="Times New Roman"/>
        </w:rPr>
      </w:pPr>
    </w:p>
    <w:p w:rsidR="00754ACD" w:rsidRPr="003509EC" w:rsidRDefault="00754ACD" w:rsidP="00D15325">
      <w:pPr>
        <w:pStyle w:val="Standard"/>
        <w:ind w:left="567" w:hanging="567"/>
        <w:jc w:val="both"/>
        <w:rPr>
          <w:rFonts w:ascii="Times New Roman" w:hAnsi="Times New Roman" w:cs="Times New Roman"/>
        </w:rPr>
      </w:pPr>
    </w:p>
    <w:p w:rsidR="00F00C77" w:rsidRPr="003509EC" w:rsidRDefault="001E7AA3" w:rsidP="00DE57A5">
      <w:pPr>
        <w:spacing w:after="0" w:line="240" w:lineRule="auto"/>
        <w:ind w:left="851" w:hanging="851"/>
        <w:jc w:val="both"/>
        <w:rPr>
          <w:rFonts w:ascii="Times New Roman" w:eastAsia="SimSun" w:hAnsi="Times New Roman" w:cs="Times New Roman"/>
          <w:sz w:val="24"/>
          <w:szCs w:val="24"/>
        </w:rPr>
      </w:pPr>
      <w:r w:rsidRPr="003509EC">
        <w:rPr>
          <w:rFonts w:ascii="Times New Roman" w:hAnsi="Times New Roman" w:cs="Times New Roman"/>
          <w:sz w:val="24"/>
          <w:szCs w:val="24"/>
        </w:rPr>
        <w:tab/>
      </w:r>
    </w:p>
    <w:sectPr w:rsidR="00F00C77" w:rsidRPr="003509EC" w:rsidSect="0049733D">
      <w:type w:val="continuous"/>
      <w:pgSz w:w="11906" w:h="16838"/>
      <w:pgMar w:top="1440" w:right="1440" w:bottom="1440" w:left="1440" w:header="283" w:footer="1077" w:gutter="0"/>
      <w:cols w:num="2" w:space="28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3985" w:rsidRDefault="00A43985">
      <w:pPr>
        <w:spacing w:after="0" w:line="240" w:lineRule="auto"/>
      </w:pPr>
      <w:r>
        <w:separator/>
      </w:r>
    </w:p>
  </w:endnote>
  <w:endnote w:type="continuationSeparator" w:id="0">
    <w:p w:rsidR="00A43985" w:rsidRDefault="00A43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56A" w:rsidRDefault="0078556A" w:rsidP="00D76D2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3985" w:rsidRDefault="00A43985">
      <w:pPr>
        <w:spacing w:after="0" w:line="240" w:lineRule="auto"/>
      </w:pPr>
      <w:r>
        <w:separator/>
      </w:r>
    </w:p>
  </w:footnote>
  <w:footnote w:type="continuationSeparator" w:id="0">
    <w:p w:rsidR="00A43985" w:rsidRDefault="00A439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56A" w:rsidRPr="00AF7863" w:rsidRDefault="0078556A" w:rsidP="00D76D22">
    <w:pPr>
      <w:pStyle w:val="Header"/>
      <w:jc w:val="center"/>
      <w:rPr>
        <w:i w:val="0"/>
        <w:sz w:val="20"/>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56A" w:rsidRDefault="0078556A" w:rsidP="00D76D22">
    <w:pPr>
      <w:pStyle w:val="Header"/>
    </w:pPr>
  </w:p>
  <w:p w:rsidR="0078556A" w:rsidRDefault="0078556A" w:rsidP="004D579E">
    <w:pPr>
      <w:pStyle w:val="Header"/>
      <w:spacing w:before="0" w:beforeAutospacing="0" w:after="0"/>
      <w:rPr>
        <w:sz w:val="14"/>
      </w:rPr>
    </w:pPr>
  </w:p>
  <w:p w:rsidR="0078556A" w:rsidRDefault="0078556A" w:rsidP="004D579E">
    <w:pPr>
      <w:pStyle w:val="Header"/>
      <w:spacing w:before="0" w:beforeAutospacing="0" w:after="0"/>
      <w:rPr>
        <w:sz w:val="14"/>
      </w:rPr>
    </w:pPr>
  </w:p>
  <w:p w:rsidR="0078556A" w:rsidRPr="00F244C7" w:rsidRDefault="0078556A" w:rsidP="004D579E">
    <w:pPr>
      <w:pStyle w:val="Header"/>
      <w:spacing w:before="0" w:beforeAutospacing="0" w:after="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8"/>
    <w:multiLevelType w:val="multilevel"/>
    <w:tmpl w:val="F6BC136C"/>
    <w:name w:val="WW8Num27"/>
    <w:lvl w:ilvl="0">
      <w:start w:val="1"/>
      <w:numFmt w:val="bullet"/>
      <w:lvlText w:val=""/>
      <w:lvlJc w:val="left"/>
      <w:pPr>
        <w:tabs>
          <w:tab w:val="num" w:pos="4320"/>
        </w:tabs>
        <w:ind w:left="4320" w:hanging="360"/>
      </w:pPr>
      <w:rPr>
        <w:rFonts w:ascii="Symbol" w:hAnsi="Symbol" w:hint="default"/>
      </w:rPr>
    </w:lvl>
    <w:lvl w:ilvl="1">
      <w:start w:val="1"/>
      <w:numFmt w:val="decimal"/>
      <w:lvlText w:val="%2)"/>
      <w:lvlJc w:val="left"/>
      <w:pPr>
        <w:tabs>
          <w:tab w:val="num" w:pos="2160"/>
        </w:tabs>
        <w:ind w:left="2160" w:hanging="360"/>
      </w:pPr>
      <w:rPr>
        <w:i w:val="0"/>
      </w:rPr>
    </w:lvl>
    <w:lvl w:ilvl="2">
      <w:start w:val="1"/>
      <w:numFmt w:val="lowerLetter"/>
      <w:lvlText w:val="%3."/>
      <w:lvlJc w:val="left"/>
      <w:pPr>
        <w:tabs>
          <w:tab w:val="num" w:pos="3060"/>
        </w:tabs>
        <w:ind w:left="3060" w:hanging="360"/>
      </w:pPr>
      <w:rPr>
        <w:i w:val="0"/>
      </w:rPr>
    </w:lvl>
    <w:lvl w:ilvl="3">
      <w:start w:val="1"/>
      <w:numFmt w:val="lowerLetter"/>
      <w:lvlText w:val="%4."/>
      <w:lvlJc w:val="left"/>
      <w:pPr>
        <w:tabs>
          <w:tab w:val="num" w:pos="3600"/>
        </w:tabs>
        <w:ind w:left="3600" w:hanging="360"/>
      </w:pPr>
      <w:rPr>
        <w:i w:val="0"/>
      </w:rPr>
    </w:lvl>
    <w:lvl w:ilvl="4">
      <w:start w:val="1"/>
      <w:numFmt w:val="lowerLetter"/>
      <w:lvlText w:val="%5."/>
      <w:lvlJc w:val="left"/>
      <w:pPr>
        <w:tabs>
          <w:tab w:val="num" w:pos="4320"/>
        </w:tabs>
        <w:ind w:left="4320" w:hanging="360"/>
      </w:pPr>
      <w:rPr>
        <w:i w:val="0"/>
      </w:rPr>
    </w:lvl>
    <w:lvl w:ilvl="5">
      <w:start w:val="1"/>
      <w:numFmt w:val="lowerLetter"/>
      <w:lvlText w:val="%6."/>
      <w:lvlJc w:val="left"/>
      <w:pPr>
        <w:tabs>
          <w:tab w:val="num" w:pos="5220"/>
        </w:tabs>
        <w:ind w:left="5220" w:hanging="360"/>
      </w:pPr>
      <w:rPr>
        <w:i w:val="0"/>
      </w:rPr>
    </w:lvl>
    <w:lvl w:ilvl="6">
      <w:start w:val="1"/>
      <w:numFmt w:val="decimal"/>
      <w:lvlText w:val="%7."/>
      <w:lvlJc w:val="left"/>
      <w:pPr>
        <w:tabs>
          <w:tab w:val="num" w:pos="5760"/>
        </w:tabs>
        <w:ind w:left="5760" w:hanging="360"/>
      </w:pPr>
      <w:rPr>
        <w:rFonts w:ascii="Times New Roman" w:hAnsi="Times New Roman" w:cs="Times New Roman" w:hint="default"/>
        <w:sz w:val="24"/>
        <w:szCs w:val="24"/>
      </w:r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 w15:restartNumberingAfterBreak="0">
    <w:nsid w:val="003D5A62"/>
    <w:multiLevelType w:val="hybridMultilevel"/>
    <w:tmpl w:val="9E522BA2"/>
    <w:lvl w:ilvl="0" w:tplc="B090FBB2">
      <w:start w:val="1"/>
      <w:numFmt w:val="lowerLetter"/>
      <w:lvlText w:val="%1."/>
      <w:lvlJc w:val="left"/>
      <w:pPr>
        <w:ind w:left="720" w:hanging="360"/>
      </w:pPr>
      <w:rPr>
        <w:rFonts w:cstheme="minorBidi" w:hint="default"/>
        <w:b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124FF6"/>
    <w:multiLevelType w:val="hybridMultilevel"/>
    <w:tmpl w:val="8F9E2B2C"/>
    <w:lvl w:ilvl="0" w:tplc="AEF8EBDE">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B271F2"/>
    <w:multiLevelType w:val="hybridMultilevel"/>
    <w:tmpl w:val="B1FEFD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6893DC3"/>
    <w:multiLevelType w:val="hybridMultilevel"/>
    <w:tmpl w:val="257A0998"/>
    <w:lvl w:ilvl="0" w:tplc="8C38BA5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2E0393"/>
    <w:multiLevelType w:val="multilevel"/>
    <w:tmpl w:val="988219DE"/>
    <w:lvl w:ilvl="0">
      <w:start w:val="1"/>
      <w:numFmt w:val="bullet"/>
      <w:pStyle w:val="Els-bulletlis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6" w15:restartNumberingAfterBreak="0">
    <w:nsid w:val="1D9050D2"/>
    <w:multiLevelType w:val="hybridMultilevel"/>
    <w:tmpl w:val="6520FFAE"/>
    <w:lvl w:ilvl="0" w:tplc="D75EEF70">
      <w:start w:val="1"/>
      <w:numFmt w:val="decimal"/>
      <w:lvlText w:val="%1)"/>
      <w:lvlJc w:val="left"/>
      <w:pPr>
        <w:ind w:left="1146" w:hanging="360"/>
      </w:pPr>
    </w:lvl>
    <w:lvl w:ilvl="1" w:tplc="63841B9A">
      <w:start w:val="1"/>
      <w:numFmt w:val="decimal"/>
      <w:lvlText w:val="%2."/>
      <w:lvlJc w:val="left"/>
      <w:pPr>
        <w:tabs>
          <w:tab w:val="num" w:pos="1440"/>
        </w:tabs>
        <w:ind w:left="1440" w:hanging="360"/>
      </w:pPr>
      <w:rPr>
        <w:rFonts w:ascii="Book Antiqua" w:eastAsiaTheme="minorHAnsi" w:hAnsi="Book Antiqua" w:cstheme="minorBidi"/>
      </w:r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7" w15:restartNumberingAfterBreak="0">
    <w:nsid w:val="23D267B2"/>
    <w:multiLevelType w:val="hybridMultilevel"/>
    <w:tmpl w:val="7884CA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9322B9F"/>
    <w:multiLevelType w:val="multilevel"/>
    <w:tmpl w:val="83200B96"/>
    <w:lvl w:ilvl="0">
      <w:start w:val="1"/>
      <w:numFmt w:val="upperLetter"/>
      <w:pStyle w:val="Els-appendixhead"/>
      <w:suff w:val="nothing"/>
      <w:lvlText w:val="Appendix %1. "/>
      <w:lvlJc w:val="left"/>
      <w:pPr>
        <w:ind w:left="0" w:firstLine="0"/>
      </w:pPr>
      <w:rPr>
        <w:b/>
        <w:i w:val="0"/>
        <w:sz w:val="24"/>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9" w15:restartNumberingAfterBreak="0">
    <w:nsid w:val="3E481AC7"/>
    <w:multiLevelType w:val="hybridMultilevel"/>
    <w:tmpl w:val="4FFE51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603E30"/>
    <w:multiLevelType w:val="hybridMultilevel"/>
    <w:tmpl w:val="0B4CCB8C"/>
    <w:lvl w:ilvl="0" w:tplc="AEF8EBD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F07DC7"/>
    <w:multiLevelType w:val="hybridMultilevel"/>
    <w:tmpl w:val="1A884680"/>
    <w:lvl w:ilvl="0" w:tplc="00CE5FF6">
      <w:start w:val="1"/>
      <w:numFmt w:val="decimal"/>
      <w:pStyle w:val="References"/>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71117FA"/>
    <w:multiLevelType w:val="hybridMultilevel"/>
    <w:tmpl w:val="91FE4EC6"/>
    <w:lvl w:ilvl="0" w:tplc="62224814">
      <w:start w:val="1"/>
      <w:numFmt w:val="lowerLetter"/>
      <w:lvlText w:val="%1."/>
      <w:lvlJc w:val="left"/>
      <w:pPr>
        <w:ind w:left="644" w:hanging="360"/>
      </w:pPr>
      <w:rPr>
        <w:rFonts w:ascii="Times New Roman" w:eastAsia="Times New Roman" w:hAnsi="Times New Roman" w:cs="Times New Roman"/>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4B8027FB"/>
    <w:multiLevelType w:val="multilevel"/>
    <w:tmpl w:val="1BFC0862"/>
    <w:styleLink w:val="WWNum28"/>
    <w:lvl w:ilvl="0">
      <w:start w:val="1"/>
      <w:numFmt w:val="decimal"/>
      <w:lvlText w:val="%1)"/>
      <w:lvlJc w:val="left"/>
      <w:pPr>
        <w:ind w:left="1440" w:hanging="360"/>
      </w:pPr>
      <w:rPr>
        <w:position w:val="0"/>
        <w:sz w:val="24"/>
        <w:szCs w:val="24"/>
        <w:vertAlign w:val="baseline"/>
      </w:rPr>
    </w:lvl>
    <w:lvl w:ilvl="1">
      <w:start w:val="1"/>
      <w:numFmt w:val="lowerLetter"/>
      <w:lvlText w:val="%2."/>
      <w:lvlJc w:val="left"/>
      <w:pPr>
        <w:ind w:left="2160" w:hanging="360"/>
      </w:pPr>
      <w:rPr>
        <w:position w:val="0"/>
        <w:sz w:val="24"/>
        <w:szCs w:val="24"/>
        <w:vertAlign w:val="baseline"/>
      </w:rPr>
    </w:lvl>
    <w:lvl w:ilvl="2">
      <w:start w:val="1"/>
      <w:numFmt w:val="lowerRoman"/>
      <w:lvlText w:val="%3."/>
      <w:lvlJc w:val="right"/>
      <w:pPr>
        <w:ind w:left="2880" w:hanging="180"/>
      </w:pPr>
      <w:rPr>
        <w:position w:val="0"/>
        <w:sz w:val="24"/>
        <w:szCs w:val="24"/>
        <w:vertAlign w:val="baseline"/>
      </w:rPr>
    </w:lvl>
    <w:lvl w:ilvl="3">
      <w:start w:val="1"/>
      <w:numFmt w:val="decimal"/>
      <w:lvlText w:val="%4."/>
      <w:lvlJc w:val="left"/>
      <w:pPr>
        <w:ind w:left="3600" w:hanging="360"/>
      </w:pPr>
      <w:rPr>
        <w:position w:val="0"/>
        <w:sz w:val="24"/>
        <w:szCs w:val="24"/>
        <w:vertAlign w:val="baseline"/>
      </w:rPr>
    </w:lvl>
    <w:lvl w:ilvl="4">
      <w:start w:val="1"/>
      <w:numFmt w:val="lowerLetter"/>
      <w:lvlText w:val="%5."/>
      <w:lvlJc w:val="left"/>
      <w:pPr>
        <w:ind w:left="4320" w:hanging="360"/>
      </w:pPr>
      <w:rPr>
        <w:position w:val="0"/>
        <w:sz w:val="24"/>
        <w:szCs w:val="24"/>
        <w:vertAlign w:val="baseline"/>
      </w:rPr>
    </w:lvl>
    <w:lvl w:ilvl="5">
      <w:start w:val="1"/>
      <w:numFmt w:val="lowerRoman"/>
      <w:lvlText w:val="%6."/>
      <w:lvlJc w:val="right"/>
      <w:pPr>
        <w:ind w:left="5040" w:hanging="180"/>
      </w:pPr>
      <w:rPr>
        <w:position w:val="0"/>
        <w:sz w:val="24"/>
        <w:szCs w:val="24"/>
        <w:vertAlign w:val="baseline"/>
      </w:rPr>
    </w:lvl>
    <w:lvl w:ilvl="6">
      <w:start w:val="1"/>
      <w:numFmt w:val="decimal"/>
      <w:lvlText w:val="%7."/>
      <w:lvlJc w:val="left"/>
      <w:pPr>
        <w:ind w:left="5760" w:hanging="360"/>
      </w:pPr>
      <w:rPr>
        <w:position w:val="0"/>
        <w:sz w:val="24"/>
        <w:szCs w:val="24"/>
        <w:vertAlign w:val="baseline"/>
      </w:rPr>
    </w:lvl>
    <w:lvl w:ilvl="7">
      <w:start w:val="1"/>
      <w:numFmt w:val="lowerLetter"/>
      <w:lvlText w:val="%8."/>
      <w:lvlJc w:val="left"/>
      <w:pPr>
        <w:ind w:left="6480" w:hanging="360"/>
      </w:pPr>
      <w:rPr>
        <w:position w:val="0"/>
        <w:sz w:val="24"/>
        <w:szCs w:val="24"/>
        <w:vertAlign w:val="baseline"/>
      </w:rPr>
    </w:lvl>
    <w:lvl w:ilvl="8">
      <w:start w:val="1"/>
      <w:numFmt w:val="lowerRoman"/>
      <w:lvlText w:val="%9."/>
      <w:lvlJc w:val="right"/>
      <w:pPr>
        <w:ind w:left="7200" w:hanging="180"/>
      </w:pPr>
      <w:rPr>
        <w:position w:val="0"/>
        <w:sz w:val="24"/>
        <w:szCs w:val="24"/>
        <w:vertAlign w:val="baseline"/>
      </w:rPr>
    </w:lvl>
  </w:abstractNum>
  <w:abstractNum w:abstractNumId="14" w15:restartNumberingAfterBreak="0">
    <w:nsid w:val="4BC4531B"/>
    <w:multiLevelType w:val="multilevel"/>
    <w:tmpl w:val="D9CAD33E"/>
    <w:styleLink w:val="WWNum22"/>
    <w:lvl w:ilvl="0">
      <w:start w:val="1"/>
      <w:numFmt w:val="decimal"/>
      <w:lvlText w:val="%1."/>
      <w:lvlJc w:val="left"/>
      <w:pPr>
        <w:ind w:left="720" w:hanging="360"/>
      </w:pPr>
      <w:rPr>
        <w:b/>
        <w:position w:val="0"/>
        <w:sz w:val="24"/>
        <w:szCs w:val="24"/>
        <w:vertAlign w:val="baseline"/>
      </w:rPr>
    </w:lvl>
    <w:lvl w:ilvl="1">
      <w:start w:val="1"/>
      <w:numFmt w:val="lowerLetter"/>
      <w:lvlText w:val="%2."/>
      <w:lvlJc w:val="left"/>
      <w:pPr>
        <w:ind w:left="1440" w:hanging="360"/>
      </w:pPr>
      <w:rPr>
        <w:position w:val="0"/>
        <w:sz w:val="24"/>
        <w:szCs w:val="24"/>
        <w:vertAlign w:val="baseline"/>
      </w:rPr>
    </w:lvl>
    <w:lvl w:ilvl="2">
      <w:start w:val="1"/>
      <w:numFmt w:val="lowerRoman"/>
      <w:lvlText w:val="%3."/>
      <w:lvlJc w:val="right"/>
      <w:pPr>
        <w:ind w:left="2160" w:hanging="180"/>
      </w:pPr>
      <w:rPr>
        <w:position w:val="0"/>
        <w:sz w:val="24"/>
        <w:szCs w:val="24"/>
        <w:vertAlign w:val="baseline"/>
      </w:rPr>
    </w:lvl>
    <w:lvl w:ilvl="3">
      <w:start w:val="1"/>
      <w:numFmt w:val="decimal"/>
      <w:lvlText w:val="%4."/>
      <w:lvlJc w:val="left"/>
      <w:pPr>
        <w:ind w:left="2880" w:hanging="360"/>
      </w:pPr>
      <w:rPr>
        <w:position w:val="0"/>
        <w:sz w:val="24"/>
        <w:szCs w:val="24"/>
        <w:vertAlign w:val="baseline"/>
      </w:rPr>
    </w:lvl>
    <w:lvl w:ilvl="4">
      <w:start w:val="1"/>
      <w:numFmt w:val="lowerLetter"/>
      <w:lvlText w:val="%5."/>
      <w:lvlJc w:val="left"/>
      <w:pPr>
        <w:ind w:left="3600" w:hanging="360"/>
      </w:pPr>
      <w:rPr>
        <w:position w:val="0"/>
        <w:sz w:val="24"/>
        <w:szCs w:val="24"/>
        <w:vertAlign w:val="baseline"/>
      </w:rPr>
    </w:lvl>
    <w:lvl w:ilvl="5">
      <w:start w:val="1"/>
      <w:numFmt w:val="lowerRoman"/>
      <w:lvlText w:val="%6."/>
      <w:lvlJc w:val="right"/>
      <w:pPr>
        <w:ind w:left="4320" w:hanging="180"/>
      </w:pPr>
      <w:rPr>
        <w:position w:val="0"/>
        <w:sz w:val="24"/>
        <w:szCs w:val="24"/>
        <w:vertAlign w:val="baseline"/>
      </w:rPr>
    </w:lvl>
    <w:lvl w:ilvl="6">
      <w:start w:val="1"/>
      <w:numFmt w:val="decimal"/>
      <w:lvlText w:val="%7."/>
      <w:lvlJc w:val="left"/>
      <w:pPr>
        <w:ind w:left="5040" w:hanging="360"/>
      </w:pPr>
      <w:rPr>
        <w:position w:val="0"/>
        <w:sz w:val="24"/>
        <w:szCs w:val="24"/>
        <w:vertAlign w:val="baseline"/>
      </w:rPr>
    </w:lvl>
    <w:lvl w:ilvl="7">
      <w:start w:val="1"/>
      <w:numFmt w:val="lowerLetter"/>
      <w:lvlText w:val="%8."/>
      <w:lvlJc w:val="left"/>
      <w:pPr>
        <w:ind w:left="5760" w:hanging="360"/>
      </w:pPr>
      <w:rPr>
        <w:position w:val="0"/>
        <w:sz w:val="24"/>
        <w:szCs w:val="24"/>
        <w:vertAlign w:val="baseline"/>
      </w:rPr>
    </w:lvl>
    <w:lvl w:ilvl="8">
      <w:start w:val="1"/>
      <w:numFmt w:val="lowerRoman"/>
      <w:lvlText w:val="%9."/>
      <w:lvlJc w:val="right"/>
      <w:pPr>
        <w:ind w:left="6480" w:hanging="180"/>
      </w:pPr>
      <w:rPr>
        <w:position w:val="0"/>
        <w:sz w:val="24"/>
        <w:szCs w:val="24"/>
        <w:vertAlign w:val="baseline"/>
      </w:rPr>
    </w:lvl>
  </w:abstractNum>
  <w:abstractNum w:abstractNumId="15" w15:restartNumberingAfterBreak="0">
    <w:nsid w:val="528F7B5C"/>
    <w:multiLevelType w:val="hybridMultilevel"/>
    <w:tmpl w:val="751645F2"/>
    <w:lvl w:ilvl="0" w:tplc="F2041E6A">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DC541C"/>
    <w:multiLevelType w:val="hybridMultilevel"/>
    <w:tmpl w:val="FABA52E4"/>
    <w:lvl w:ilvl="0" w:tplc="6D84FB32">
      <w:start w:val="1"/>
      <w:numFmt w:val="lowerLetter"/>
      <w:lvlText w:val="%1."/>
      <w:lvlJc w:val="left"/>
      <w:pPr>
        <w:ind w:left="1080" w:hanging="360"/>
      </w:pPr>
      <w:rPr>
        <w:rFonts w:ascii="Book Antiqua" w:eastAsiaTheme="minorHAnsi" w:hAnsi="Book Antiqua" w:cstheme="minorBidi"/>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15:restartNumberingAfterBreak="0">
    <w:nsid w:val="54ED40A4"/>
    <w:multiLevelType w:val="multilevel"/>
    <w:tmpl w:val="437A12B2"/>
    <w:styleLink w:val="WWNum48"/>
    <w:lvl w:ilvl="0">
      <w:start w:val="3"/>
      <w:numFmt w:val="decimal"/>
      <w:lvlText w:val="%1."/>
      <w:lvlJc w:val="left"/>
      <w:pPr>
        <w:ind w:left="390" w:hanging="390"/>
      </w:pPr>
      <w:rPr>
        <w:position w:val="0"/>
        <w:sz w:val="24"/>
        <w:szCs w:val="24"/>
        <w:vertAlign w:val="baseline"/>
      </w:rPr>
    </w:lvl>
    <w:lvl w:ilvl="1">
      <w:start w:val="1"/>
      <w:numFmt w:val="decimal"/>
      <w:lvlText w:val="%1.%2."/>
      <w:lvlJc w:val="left"/>
      <w:pPr>
        <w:ind w:left="1080" w:hanging="720"/>
      </w:pPr>
      <w:rPr>
        <w:b/>
        <w:position w:val="0"/>
        <w:sz w:val="24"/>
        <w:szCs w:val="24"/>
        <w:vertAlign w:val="baseline"/>
      </w:rPr>
    </w:lvl>
    <w:lvl w:ilvl="2">
      <w:start w:val="1"/>
      <w:numFmt w:val="decimal"/>
      <w:lvlText w:val="%1.%2.%3."/>
      <w:lvlJc w:val="left"/>
      <w:pPr>
        <w:ind w:left="1440" w:hanging="720"/>
      </w:pPr>
      <w:rPr>
        <w:b/>
        <w:position w:val="0"/>
        <w:sz w:val="24"/>
        <w:szCs w:val="24"/>
        <w:vertAlign w:val="baseline"/>
      </w:rPr>
    </w:lvl>
    <w:lvl w:ilvl="3">
      <w:start w:val="1"/>
      <w:numFmt w:val="decimal"/>
      <w:lvlText w:val="%1.%2.%3.%4."/>
      <w:lvlJc w:val="left"/>
      <w:pPr>
        <w:ind w:left="2160" w:hanging="1080"/>
      </w:pPr>
      <w:rPr>
        <w:position w:val="0"/>
        <w:sz w:val="24"/>
        <w:szCs w:val="24"/>
        <w:vertAlign w:val="baseline"/>
      </w:rPr>
    </w:lvl>
    <w:lvl w:ilvl="4">
      <w:start w:val="1"/>
      <w:numFmt w:val="decimal"/>
      <w:lvlText w:val="%1.%2.%3.%4.%5."/>
      <w:lvlJc w:val="left"/>
      <w:pPr>
        <w:ind w:left="2520" w:hanging="1080"/>
      </w:pPr>
      <w:rPr>
        <w:position w:val="0"/>
        <w:sz w:val="24"/>
        <w:szCs w:val="24"/>
        <w:vertAlign w:val="baseline"/>
      </w:rPr>
    </w:lvl>
    <w:lvl w:ilvl="5">
      <w:start w:val="1"/>
      <w:numFmt w:val="decimal"/>
      <w:lvlText w:val="%1.%2.%3.%4.%5.%6."/>
      <w:lvlJc w:val="left"/>
      <w:pPr>
        <w:ind w:left="3240" w:hanging="1440"/>
      </w:pPr>
      <w:rPr>
        <w:position w:val="0"/>
        <w:sz w:val="24"/>
        <w:szCs w:val="24"/>
        <w:vertAlign w:val="baseline"/>
      </w:rPr>
    </w:lvl>
    <w:lvl w:ilvl="6">
      <w:start w:val="1"/>
      <w:numFmt w:val="decimal"/>
      <w:lvlText w:val="%1.%2.%3.%4.%5.%6.%7."/>
      <w:lvlJc w:val="left"/>
      <w:pPr>
        <w:ind w:left="3600" w:hanging="1440"/>
      </w:pPr>
      <w:rPr>
        <w:position w:val="0"/>
        <w:sz w:val="24"/>
        <w:szCs w:val="24"/>
        <w:vertAlign w:val="baseline"/>
      </w:rPr>
    </w:lvl>
    <w:lvl w:ilvl="7">
      <w:start w:val="1"/>
      <w:numFmt w:val="decimal"/>
      <w:lvlText w:val="%1.%2.%3.%4.%5.%6.%7.%8."/>
      <w:lvlJc w:val="left"/>
      <w:pPr>
        <w:ind w:left="4320" w:hanging="1800"/>
      </w:pPr>
      <w:rPr>
        <w:position w:val="0"/>
        <w:sz w:val="24"/>
        <w:szCs w:val="24"/>
        <w:vertAlign w:val="baseline"/>
      </w:rPr>
    </w:lvl>
    <w:lvl w:ilvl="8">
      <w:start w:val="1"/>
      <w:numFmt w:val="decimal"/>
      <w:lvlText w:val="%1.%2.%3.%4.%5.%6.%7.%8.%9."/>
      <w:lvlJc w:val="left"/>
      <w:pPr>
        <w:ind w:left="5040" w:hanging="2160"/>
      </w:pPr>
      <w:rPr>
        <w:position w:val="0"/>
        <w:sz w:val="24"/>
        <w:szCs w:val="24"/>
        <w:vertAlign w:val="baseline"/>
      </w:rPr>
    </w:lvl>
  </w:abstractNum>
  <w:abstractNum w:abstractNumId="18" w15:restartNumberingAfterBreak="0">
    <w:nsid w:val="5E827A20"/>
    <w:multiLevelType w:val="multilevel"/>
    <w:tmpl w:val="931E524C"/>
    <w:lvl w:ilvl="0">
      <w:start w:val="1"/>
      <w:numFmt w:val="upperLetter"/>
      <w:suff w:val="nothing"/>
      <w:lvlText w:val="Appendix %1. "/>
      <w:lvlJc w:val="left"/>
      <w:pPr>
        <w:ind w:left="0" w:firstLine="0"/>
      </w:pPr>
      <w:rPr>
        <w:b/>
        <w:i w:val="0"/>
      </w:rPr>
    </w:lvl>
    <w:lvl w:ilvl="1">
      <w:start w:val="1"/>
      <w:numFmt w:val="decimal"/>
      <w:pStyle w:val="Els-appendixsubhead"/>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9" w15:restartNumberingAfterBreak="0">
    <w:nsid w:val="5ECF7BAD"/>
    <w:multiLevelType w:val="hybridMultilevel"/>
    <w:tmpl w:val="0BECE266"/>
    <w:lvl w:ilvl="0" w:tplc="72CA4F26">
      <w:start w:val="1"/>
      <w:numFmt w:val="lowerLetter"/>
      <w:lvlText w:val="%1."/>
      <w:lvlJc w:val="left"/>
      <w:pPr>
        <w:tabs>
          <w:tab w:val="num" w:pos="720"/>
        </w:tabs>
        <w:ind w:left="720" w:hanging="360"/>
      </w:pPr>
      <w:rPr>
        <w:rFonts w:ascii="Arial" w:eastAsiaTheme="minorHAnsi" w:hAnsi="Arial" w:cs="Arial"/>
      </w:rPr>
    </w:lvl>
    <w:lvl w:ilvl="1" w:tplc="FD5E8780">
      <w:start w:val="1"/>
      <w:numFmt w:val="lowerLetter"/>
      <w:lvlText w:val="%2."/>
      <w:lvlJc w:val="left"/>
      <w:pPr>
        <w:tabs>
          <w:tab w:val="num" w:pos="1440"/>
        </w:tabs>
        <w:ind w:left="1440" w:hanging="360"/>
      </w:pPr>
      <w:rPr>
        <w:rFonts w:ascii="Book Antiqua" w:eastAsiaTheme="minorHAnsi" w:hAnsi="Book Antiqua" w:cstheme="minorBidi"/>
      </w:rPr>
    </w:lvl>
    <w:lvl w:ilvl="2" w:tplc="0409001B">
      <w:start w:val="1"/>
      <w:numFmt w:val="lowerRoman"/>
      <w:lvlText w:val="%3."/>
      <w:lvlJc w:val="right"/>
      <w:pPr>
        <w:tabs>
          <w:tab w:val="num" w:pos="2160"/>
        </w:tabs>
        <w:ind w:left="2160" w:hanging="180"/>
      </w:pPr>
      <w:rPr>
        <w:rFonts w:cs="Times New Roman"/>
      </w:rPr>
    </w:lvl>
    <w:lvl w:ilvl="3" w:tplc="04210019">
      <w:start w:val="1"/>
      <w:numFmt w:val="lowerLetter"/>
      <w:lvlText w:val="%4."/>
      <w:lvlJc w:val="left"/>
      <w:pPr>
        <w:tabs>
          <w:tab w:val="num" w:pos="2880"/>
        </w:tabs>
        <w:ind w:left="2880" w:hanging="360"/>
      </w:pPr>
      <w:rPr>
        <w:b w:val="0"/>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6412501C"/>
    <w:multiLevelType w:val="hybridMultilevel"/>
    <w:tmpl w:val="D09EEDA4"/>
    <w:lvl w:ilvl="0" w:tplc="F2041E6A">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2B4B07"/>
    <w:multiLevelType w:val="hybridMultilevel"/>
    <w:tmpl w:val="2DAC7670"/>
    <w:lvl w:ilvl="0" w:tplc="56D82002">
      <w:start w:val="1"/>
      <w:numFmt w:val="lowerLetter"/>
      <w:lvlText w:val="%1."/>
      <w:lvlJc w:val="left"/>
      <w:pPr>
        <w:ind w:left="720" w:hanging="360"/>
      </w:pPr>
      <w:rPr>
        <w:rFonts w:cstheme="minorBidi" w:hint="default"/>
        <w:b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3A76AB"/>
    <w:multiLevelType w:val="hybridMultilevel"/>
    <w:tmpl w:val="D09EEDA4"/>
    <w:lvl w:ilvl="0" w:tplc="F2041E6A">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923D14"/>
    <w:multiLevelType w:val="hybridMultilevel"/>
    <w:tmpl w:val="EEF847B0"/>
    <w:lvl w:ilvl="0" w:tplc="63121408">
      <w:start w:val="1"/>
      <w:numFmt w:val="lowerLetter"/>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4E067C"/>
    <w:multiLevelType w:val="multilevel"/>
    <w:tmpl w:val="CBBC695C"/>
    <w:styleLink w:val="WWNum29"/>
    <w:lvl w:ilvl="0">
      <w:start w:val="1"/>
      <w:numFmt w:val="decimal"/>
      <w:lvlText w:val="%1)"/>
      <w:lvlJc w:val="left"/>
      <w:pPr>
        <w:ind w:left="1440" w:hanging="360"/>
      </w:pPr>
      <w:rPr>
        <w:position w:val="0"/>
        <w:sz w:val="24"/>
        <w:szCs w:val="24"/>
        <w:vertAlign w:val="baseline"/>
      </w:rPr>
    </w:lvl>
    <w:lvl w:ilvl="1">
      <w:start w:val="1"/>
      <w:numFmt w:val="lowerLetter"/>
      <w:lvlText w:val="%2."/>
      <w:lvlJc w:val="left"/>
      <w:pPr>
        <w:ind w:left="2160" w:hanging="360"/>
      </w:pPr>
      <w:rPr>
        <w:position w:val="0"/>
        <w:sz w:val="24"/>
        <w:szCs w:val="24"/>
        <w:vertAlign w:val="baseline"/>
      </w:rPr>
    </w:lvl>
    <w:lvl w:ilvl="2">
      <w:start w:val="1"/>
      <w:numFmt w:val="lowerRoman"/>
      <w:lvlText w:val="%3."/>
      <w:lvlJc w:val="right"/>
      <w:pPr>
        <w:ind w:left="2880" w:hanging="180"/>
      </w:pPr>
      <w:rPr>
        <w:position w:val="0"/>
        <w:sz w:val="24"/>
        <w:szCs w:val="24"/>
        <w:vertAlign w:val="baseline"/>
      </w:rPr>
    </w:lvl>
    <w:lvl w:ilvl="3">
      <w:start w:val="1"/>
      <w:numFmt w:val="decimal"/>
      <w:lvlText w:val="%4."/>
      <w:lvlJc w:val="left"/>
      <w:pPr>
        <w:ind w:left="3600" w:hanging="360"/>
      </w:pPr>
      <w:rPr>
        <w:position w:val="0"/>
        <w:sz w:val="24"/>
        <w:szCs w:val="24"/>
        <w:vertAlign w:val="baseline"/>
      </w:rPr>
    </w:lvl>
    <w:lvl w:ilvl="4">
      <w:start w:val="1"/>
      <w:numFmt w:val="lowerLetter"/>
      <w:lvlText w:val="%5."/>
      <w:lvlJc w:val="left"/>
      <w:pPr>
        <w:ind w:left="4320" w:hanging="360"/>
      </w:pPr>
      <w:rPr>
        <w:position w:val="0"/>
        <w:sz w:val="24"/>
        <w:szCs w:val="24"/>
        <w:vertAlign w:val="baseline"/>
      </w:rPr>
    </w:lvl>
    <w:lvl w:ilvl="5">
      <w:start w:val="1"/>
      <w:numFmt w:val="lowerRoman"/>
      <w:lvlText w:val="%6."/>
      <w:lvlJc w:val="right"/>
      <w:pPr>
        <w:ind w:left="5040" w:hanging="180"/>
      </w:pPr>
      <w:rPr>
        <w:position w:val="0"/>
        <w:sz w:val="24"/>
        <w:szCs w:val="24"/>
        <w:vertAlign w:val="baseline"/>
      </w:rPr>
    </w:lvl>
    <w:lvl w:ilvl="6">
      <w:start w:val="1"/>
      <w:numFmt w:val="decimal"/>
      <w:lvlText w:val="%7."/>
      <w:lvlJc w:val="left"/>
      <w:pPr>
        <w:ind w:left="5760" w:hanging="360"/>
      </w:pPr>
      <w:rPr>
        <w:position w:val="0"/>
        <w:sz w:val="24"/>
        <w:szCs w:val="24"/>
        <w:vertAlign w:val="baseline"/>
      </w:rPr>
    </w:lvl>
    <w:lvl w:ilvl="7">
      <w:start w:val="1"/>
      <w:numFmt w:val="lowerLetter"/>
      <w:lvlText w:val="%8."/>
      <w:lvlJc w:val="left"/>
      <w:pPr>
        <w:ind w:left="6480" w:hanging="360"/>
      </w:pPr>
      <w:rPr>
        <w:position w:val="0"/>
        <w:sz w:val="24"/>
        <w:szCs w:val="24"/>
        <w:vertAlign w:val="baseline"/>
      </w:rPr>
    </w:lvl>
    <w:lvl w:ilvl="8">
      <w:start w:val="1"/>
      <w:numFmt w:val="lowerRoman"/>
      <w:lvlText w:val="%9."/>
      <w:lvlJc w:val="right"/>
      <w:pPr>
        <w:ind w:left="7200" w:hanging="180"/>
      </w:pPr>
      <w:rPr>
        <w:position w:val="0"/>
        <w:sz w:val="24"/>
        <w:szCs w:val="24"/>
        <w:vertAlign w:val="baseline"/>
      </w:rPr>
    </w:lvl>
  </w:abstractNum>
  <w:abstractNum w:abstractNumId="25" w15:restartNumberingAfterBreak="0">
    <w:nsid w:val="7E33324E"/>
    <w:multiLevelType w:val="hybridMultilevel"/>
    <w:tmpl w:val="F7B4747C"/>
    <w:lvl w:ilvl="0" w:tplc="0421000F">
      <w:start w:val="1"/>
      <w:numFmt w:val="decimal"/>
      <w:lvlText w:val="%1."/>
      <w:lvlJc w:val="left"/>
      <w:pPr>
        <w:ind w:left="720" w:hanging="360"/>
      </w:pPr>
    </w:lvl>
    <w:lvl w:ilvl="1" w:tplc="41664318">
      <w:start w:val="1"/>
      <w:numFmt w:val="lowerLetter"/>
      <w:lvlText w:val="%2."/>
      <w:lvlJc w:val="left"/>
      <w:pPr>
        <w:ind w:left="1440" w:hanging="360"/>
      </w:pPr>
      <w:rPr>
        <w:rFonts w:ascii="Book Antiqua" w:eastAsiaTheme="minorHAnsi" w:hAnsi="Book Antiqua" w:cstheme="minorBidi"/>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8"/>
  </w:num>
  <w:num w:numId="3">
    <w:abstractNumId w:val="18"/>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4"/>
  </w:num>
  <w:num w:numId="7">
    <w:abstractNumId w:val="13"/>
  </w:num>
  <w:num w:numId="8">
    <w:abstractNumId w:val="24"/>
  </w:num>
  <w:num w:numId="9">
    <w:abstractNumId w:val="21"/>
  </w:num>
  <w:num w:numId="10">
    <w:abstractNumId w:val="1"/>
  </w:num>
  <w:num w:numId="11">
    <w:abstractNumId w:val="25"/>
  </w:num>
  <w:num w:numId="12">
    <w:abstractNumId w:val="9"/>
  </w:num>
  <w:num w:numId="13">
    <w:abstractNumId w:val="3"/>
  </w:num>
  <w:num w:numId="14">
    <w:abstractNumId w:val="7"/>
  </w:num>
  <w:num w:numId="15">
    <w:abstractNumId w:val="16"/>
  </w:num>
  <w:num w:numId="16">
    <w:abstractNumId w:val="20"/>
  </w:num>
  <w:num w:numId="17">
    <w:abstractNumId w:val="22"/>
  </w:num>
  <w:num w:numId="18">
    <w:abstractNumId w:val="15"/>
  </w:num>
  <w:num w:numId="19">
    <w:abstractNumId w:val="23"/>
  </w:num>
  <w:num w:numId="20">
    <w:abstractNumId w:val="10"/>
  </w:num>
  <w:num w:numId="21">
    <w:abstractNumId w:val="2"/>
  </w:num>
  <w:num w:numId="22">
    <w:abstractNumId w:val="4"/>
  </w:num>
  <w:num w:numId="23">
    <w:abstractNumId w:val="19"/>
  </w:num>
  <w:num w:numId="24">
    <w:abstractNumId w:val="12"/>
  </w:num>
  <w:num w:numId="25">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3"/>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B1A"/>
    <w:rsid w:val="00004B34"/>
    <w:rsid w:val="000106DF"/>
    <w:rsid w:val="00011B1E"/>
    <w:rsid w:val="00013075"/>
    <w:rsid w:val="00015E00"/>
    <w:rsid w:val="0001712B"/>
    <w:rsid w:val="00026693"/>
    <w:rsid w:val="0004318A"/>
    <w:rsid w:val="00047D2E"/>
    <w:rsid w:val="00053F33"/>
    <w:rsid w:val="00055ECD"/>
    <w:rsid w:val="00057286"/>
    <w:rsid w:val="00065D2B"/>
    <w:rsid w:val="00082A3B"/>
    <w:rsid w:val="00096195"/>
    <w:rsid w:val="00097E1B"/>
    <w:rsid w:val="000A2661"/>
    <w:rsid w:val="000A2DB5"/>
    <w:rsid w:val="000A7C1B"/>
    <w:rsid w:val="000B115B"/>
    <w:rsid w:val="000C0A2B"/>
    <w:rsid w:val="000C1474"/>
    <w:rsid w:val="000D0320"/>
    <w:rsid w:val="000D3E77"/>
    <w:rsid w:val="000E2383"/>
    <w:rsid w:val="00103094"/>
    <w:rsid w:val="00127E52"/>
    <w:rsid w:val="001340B0"/>
    <w:rsid w:val="001438AB"/>
    <w:rsid w:val="00154FCE"/>
    <w:rsid w:val="001637F7"/>
    <w:rsid w:val="00166E69"/>
    <w:rsid w:val="00173AD9"/>
    <w:rsid w:val="001761C4"/>
    <w:rsid w:val="00186564"/>
    <w:rsid w:val="0018710D"/>
    <w:rsid w:val="001A5DBF"/>
    <w:rsid w:val="001A6601"/>
    <w:rsid w:val="001E3F7A"/>
    <w:rsid w:val="001E7AA3"/>
    <w:rsid w:val="001F2AE7"/>
    <w:rsid w:val="001F63DC"/>
    <w:rsid w:val="0023568E"/>
    <w:rsid w:val="00262B78"/>
    <w:rsid w:val="00271D54"/>
    <w:rsid w:val="0027230C"/>
    <w:rsid w:val="0028406A"/>
    <w:rsid w:val="00296911"/>
    <w:rsid w:val="002B61E6"/>
    <w:rsid w:val="002B6827"/>
    <w:rsid w:val="002C0DAA"/>
    <w:rsid w:val="002C6863"/>
    <w:rsid w:val="002D45ED"/>
    <w:rsid w:val="002E3B6C"/>
    <w:rsid w:val="002E7C11"/>
    <w:rsid w:val="00311499"/>
    <w:rsid w:val="00321AA5"/>
    <w:rsid w:val="003351A0"/>
    <w:rsid w:val="00335867"/>
    <w:rsid w:val="00336FD6"/>
    <w:rsid w:val="00341244"/>
    <w:rsid w:val="00341E84"/>
    <w:rsid w:val="003509EC"/>
    <w:rsid w:val="003540D0"/>
    <w:rsid w:val="00357BDE"/>
    <w:rsid w:val="0036051C"/>
    <w:rsid w:val="00373843"/>
    <w:rsid w:val="0038044F"/>
    <w:rsid w:val="00382F2B"/>
    <w:rsid w:val="00393F3A"/>
    <w:rsid w:val="003946E6"/>
    <w:rsid w:val="00396AFE"/>
    <w:rsid w:val="003A7552"/>
    <w:rsid w:val="003B379E"/>
    <w:rsid w:val="003C438B"/>
    <w:rsid w:val="003F203A"/>
    <w:rsid w:val="003F2FE3"/>
    <w:rsid w:val="0041054A"/>
    <w:rsid w:val="00420F79"/>
    <w:rsid w:val="00423BC6"/>
    <w:rsid w:val="004337C5"/>
    <w:rsid w:val="004400AC"/>
    <w:rsid w:val="00442143"/>
    <w:rsid w:val="00470324"/>
    <w:rsid w:val="00471F60"/>
    <w:rsid w:val="00492433"/>
    <w:rsid w:val="00496BC3"/>
    <w:rsid w:val="0049733D"/>
    <w:rsid w:val="004A7D23"/>
    <w:rsid w:val="004B65BA"/>
    <w:rsid w:val="004C1209"/>
    <w:rsid w:val="004C4512"/>
    <w:rsid w:val="004C66F6"/>
    <w:rsid w:val="004D423A"/>
    <w:rsid w:val="004D579E"/>
    <w:rsid w:val="004D6B31"/>
    <w:rsid w:val="004E31FD"/>
    <w:rsid w:val="004E6CAA"/>
    <w:rsid w:val="005124F6"/>
    <w:rsid w:val="005233F6"/>
    <w:rsid w:val="00531211"/>
    <w:rsid w:val="005312DA"/>
    <w:rsid w:val="00545D4E"/>
    <w:rsid w:val="00546556"/>
    <w:rsid w:val="00553792"/>
    <w:rsid w:val="00557874"/>
    <w:rsid w:val="00562FB8"/>
    <w:rsid w:val="00572B56"/>
    <w:rsid w:val="00584825"/>
    <w:rsid w:val="00585408"/>
    <w:rsid w:val="0059570A"/>
    <w:rsid w:val="005A46AD"/>
    <w:rsid w:val="005A613C"/>
    <w:rsid w:val="005B2767"/>
    <w:rsid w:val="005C147E"/>
    <w:rsid w:val="005D0500"/>
    <w:rsid w:val="005E6F12"/>
    <w:rsid w:val="005F4D7E"/>
    <w:rsid w:val="006031B8"/>
    <w:rsid w:val="00633BAF"/>
    <w:rsid w:val="00636186"/>
    <w:rsid w:val="00663F20"/>
    <w:rsid w:val="00664076"/>
    <w:rsid w:val="00674E9A"/>
    <w:rsid w:val="0067658B"/>
    <w:rsid w:val="006A7731"/>
    <w:rsid w:val="006B7EBC"/>
    <w:rsid w:val="006C5D82"/>
    <w:rsid w:val="006D0DBF"/>
    <w:rsid w:val="006D27C8"/>
    <w:rsid w:val="006D30D7"/>
    <w:rsid w:val="006D55A3"/>
    <w:rsid w:val="006E0AFD"/>
    <w:rsid w:val="006E27B3"/>
    <w:rsid w:val="0070088A"/>
    <w:rsid w:val="00706243"/>
    <w:rsid w:val="00731647"/>
    <w:rsid w:val="00731EDA"/>
    <w:rsid w:val="007352D2"/>
    <w:rsid w:val="00746078"/>
    <w:rsid w:val="0075346F"/>
    <w:rsid w:val="00754ACD"/>
    <w:rsid w:val="007733B1"/>
    <w:rsid w:val="007755DA"/>
    <w:rsid w:val="007835F0"/>
    <w:rsid w:val="0078556A"/>
    <w:rsid w:val="0079488F"/>
    <w:rsid w:val="007A7E60"/>
    <w:rsid w:val="007B29F9"/>
    <w:rsid w:val="007B5F7C"/>
    <w:rsid w:val="007B6FB6"/>
    <w:rsid w:val="007B7185"/>
    <w:rsid w:val="007D2496"/>
    <w:rsid w:val="007D48C6"/>
    <w:rsid w:val="007D7043"/>
    <w:rsid w:val="007F225E"/>
    <w:rsid w:val="007F2B91"/>
    <w:rsid w:val="008005F2"/>
    <w:rsid w:val="00813629"/>
    <w:rsid w:val="00834480"/>
    <w:rsid w:val="00857AA0"/>
    <w:rsid w:val="00857FE9"/>
    <w:rsid w:val="00865ECC"/>
    <w:rsid w:val="008717F8"/>
    <w:rsid w:val="00873DC1"/>
    <w:rsid w:val="00875F0D"/>
    <w:rsid w:val="0088505D"/>
    <w:rsid w:val="008B4601"/>
    <w:rsid w:val="008B57B4"/>
    <w:rsid w:val="008C0B69"/>
    <w:rsid w:val="008C3155"/>
    <w:rsid w:val="008D09C3"/>
    <w:rsid w:val="008E69AC"/>
    <w:rsid w:val="008F5B13"/>
    <w:rsid w:val="00917A2F"/>
    <w:rsid w:val="00923284"/>
    <w:rsid w:val="00931B07"/>
    <w:rsid w:val="00946555"/>
    <w:rsid w:val="0095324D"/>
    <w:rsid w:val="009576E2"/>
    <w:rsid w:val="009618B9"/>
    <w:rsid w:val="00963B1A"/>
    <w:rsid w:val="00973019"/>
    <w:rsid w:val="009906F8"/>
    <w:rsid w:val="0099246D"/>
    <w:rsid w:val="00997AE6"/>
    <w:rsid w:val="009A29BC"/>
    <w:rsid w:val="009C0C66"/>
    <w:rsid w:val="009C498D"/>
    <w:rsid w:val="009D206E"/>
    <w:rsid w:val="009F0DA5"/>
    <w:rsid w:val="009F7F72"/>
    <w:rsid w:val="00A00CB4"/>
    <w:rsid w:val="00A262E2"/>
    <w:rsid w:val="00A27743"/>
    <w:rsid w:val="00A426DF"/>
    <w:rsid w:val="00A43985"/>
    <w:rsid w:val="00A46271"/>
    <w:rsid w:val="00A47C70"/>
    <w:rsid w:val="00A80D42"/>
    <w:rsid w:val="00A83183"/>
    <w:rsid w:val="00A84295"/>
    <w:rsid w:val="00A9261F"/>
    <w:rsid w:val="00A955F9"/>
    <w:rsid w:val="00A9676B"/>
    <w:rsid w:val="00AA2393"/>
    <w:rsid w:val="00AC3821"/>
    <w:rsid w:val="00AC7B5E"/>
    <w:rsid w:val="00AD473F"/>
    <w:rsid w:val="00AF4077"/>
    <w:rsid w:val="00B018A7"/>
    <w:rsid w:val="00B06555"/>
    <w:rsid w:val="00B0723F"/>
    <w:rsid w:val="00B25607"/>
    <w:rsid w:val="00B400EF"/>
    <w:rsid w:val="00B452DF"/>
    <w:rsid w:val="00B769CE"/>
    <w:rsid w:val="00B84649"/>
    <w:rsid w:val="00BA4A32"/>
    <w:rsid w:val="00BA56E4"/>
    <w:rsid w:val="00BB4598"/>
    <w:rsid w:val="00BB7472"/>
    <w:rsid w:val="00BC24F6"/>
    <w:rsid w:val="00BC26BD"/>
    <w:rsid w:val="00BC71A5"/>
    <w:rsid w:val="00BD1EE0"/>
    <w:rsid w:val="00BE3504"/>
    <w:rsid w:val="00BF1C8E"/>
    <w:rsid w:val="00C10853"/>
    <w:rsid w:val="00C235A7"/>
    <w:rsid w:val="00C34C02"/>
    <w:rsid w:val="00C40257"/>
    <w:rsid w:val="00C4288B"/>
    <w:rsid w:val="00C42C4F"/>
    <w:rsid w:val="00C4392C"/>
    <w:rsid w:val="00C46499"/>
    <w:rsid w:val="00C52B14"/>
    <w:rsid w:val="00C63578"/>
    <w:rsid w:val="00C72C72"/>
    <w:rsid w:val="00C95B0A"/>
    <w:rsid w:val="00CA1460"/>
    <w:rsid w:val="00CA2211"/>
    <w:rsid w:val="00CB018F"/>
    <w:rsid w:val="00CB0822"/>
    <w:rsid w:val="00CB200C"/>
    <w:rsid w:val="00CB500E"/>
    <w:rsid w:val="00CC1F0D"/>
    <w:rsid w:val="00CC4ADA"/>
    <w:rsid w:val="00CD7148"/>
    <w:rsid w:val="00CE5E0C"/>
    <w:rsid w:val="00CF19AB"/>
    <w:rsid w:val="00D05340"/>
    <w:rsid w:val="00D07974"/>
    <w:rsid w:val="00D15325"/>
    <w:rsid w:val="00D252F9"/>
    <w:rsid w:val="00D31358"/>
    <w:rsid w:val="00D33D28"/>
    <w:rsid w:val="00D35B26"/>
    <w:rsid w:val="00D45B3A"/>
    <w:rsid w:val="00D74CA5"/>
    <w:rsid w:val="00D76D22"/>
    <w:rsid w:val="00D93F9D"/>
    <w:rsid w:val="00DA3F00"/>
    <w:rsid w:val="00DA6667"/>
    <w:rsid w:val="00DB3E5A"/>
    <w:rsid w:val="00DB7B09"/>
    <w:rsid w:val="00DE57A5"/>
    <w:rsid w:val="00DF39B7"/>
    <w:rsid w:val="00E460B8"/>
    <w:rsid w:val="00E55DF6"/>
    <w:rsid w:val="00E57851"/>
    <w:rsid w:val="00E6214B"/>
    <w:rsid w:val="00E6233C"/>
    <w:rsid w:val="00E6303B"/>
    <w:rsid w:val="00E650AC"/>
    <w:rsid w:val="00E75A62"/>
    <w:rsid w:val="00E76164"/>
    <w:rsid w:val="00E91063"/>
    <w:rsid w:val="00E9258C"/>
    <w:rsid w:val="00EC0BD9"/>
    <w:rsid w:val="00ED08D6"/>
    <w:rsid w:val="00ED36D6"/>
    <w:rsid w:val="00ED44EB"/>
    <w:rsid w:val="00ED7E9B"/>
    <w:rsid w:val="00EE2ADB"/>
    <w:rsid w:val="00EE497B"/>
    <w:rsid w:val="00EF1ABA"/>
    <w:rsid w:val="00EF60E0"/>
    <w:rsid w:val="00F00B53"/>
    <w:rsid w:val="00F00C77"/>
    <w:rsid w:val="00F04BCA"/>
    <w:rsid w:val="00F06CF5"/>
    <w:rsid w:val="00F11A17"/>
    <w:rsid w:val="00F12746"/>
    <w:rsid w:val="00F244C7"/>
    <w:rsid w:val="00F3306D"/>
    <w:rsid w:val="00F34A11"/>
    <w:rsid w:val="00F3626B"/>
    <w:rsid w:val="00F433BC"/>
    <w:rsid w:val="00F44905"/>
    <w:rsid w:val="00F52985"/>
    <w:rsid w:val="00F55C43"/>
    <w:rsid w:val="00F61CBA"/>
    <w:rsid w:val="00F621AB"/>
    <w:rsid w:val="00F65661"/>
    <w:rsid w:val="00F83E10"/>
    <w:rsid w:val="00F85920"/>
    <w:rsid w:val="00F921EC"/>
    <w:rsid w:val="00FA131E"/>
    <w:rsid w:val="00FA1743"/>
    <w:rsid w:val="00FB38CB"/>
    <w:rsid w:val="00FC0BE2"/>
    <w:rsid w:val="00FD582E"/>
    <w:rsid w:val="00FE7622"/>
    <w:rsid w:val="00FF0DA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8D0DD4"/>
  <w15:docId w15:val="{4EA17E03-91AA-4CF0-AF60-C609F4212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3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663F20"/>
    <w:pPr>
      <w:tabs>
        <w:tab w:val="center" w:pos="4706"/>
        <w:tab w:val="right" w:pos="9356"/>
      </w:tabs>
      <w:spacing w:before="100" w:beforeAutospacing="1" w:after="240" w:line="200" w:lineRule="atLeast"/>
    </w:pPr>
    <w:rPr>
      <w:rFonts w:ascii="Times New Roman" w:eastAsia="SimSun" w:hAnsi="Times New Roman" w:cs="Times New Roman"/>
      <w:i/>
      <w:noProof/>
      <w:sz w:val="16"/>
      <w:szCs w:val="20"/>
      <w:lang w:val="en-US"/>
    </w:rPr>
  </w:style>
  <w:style w:type="character" w:customStyle="1" w:styleId="HeaderChar">
    <w:name w:val="Header Char"/>
    <w:basedOn w:val="DefaultParagraphFont"/>
    <w:link w:val="Header"/>
    <w:uiPriority w:val="99"/>
    <w:rsid w:val="00663F20"/>
    <w:rPr>
      <w:rFonts w:ascii="Times New Roman" w:eastAsia="SimSun" w:hAnsi="Times New Roman" w:cs="Times New Roman"/>
      <w:i/>
      <w:noProof/>
      <w:sz w:val="16"/>
      <w:szCs w:val="20"/>
      <w:lang w:val="en-US"/>
    </w:rPr>
  </w:style>
  <w:style w:type="character" w:styleId="Hyperlink">
    <w:name w:val="Hyperlink"/>
    <w:semiHidden/>
    <w:rsid w:val="00663F20"/>
    <w:rPr>
      <w:color w:val="auto"/>
      <w:sz w:val="16"/>
      <w:u w:val="none"/>
    </w:rPr>
  </w:style>
  <w:style w:type="paragraph" w:styleId="Footer">
    <w:name w:val="footer"/>
    <w:basedOn w:val="Normal"/>
    <w:link w:val="FooterChar"/>
    <w:uiPriority w:val="99"/>
    <w:unhideWhenUsed/>
    <w:rsid w:val="00663F20"/>
    <w:pPr>
      <w:widowControl w:val="0"/>
      <w:tabs>
        <w:tab w:val="center" w:pos="4513"/>
        <w:tab w:val="right" w:pos="9026"/>
      </w:tabs>
      <w:spacing w:after="0" w:line="240" w:lineRule="auto"/>
    </w:pPr>
    <w:rPr>
      <w:rFonts w:ascii="Times New Roman" w:eastAsia="SimSun" w:hAnsi="Times New Roman" w:cs="Times New Roman"/>
      <w:sz w:val="20"/>
      <w:szCs w:val="20"/>
    </w:rPr>
  </w:style>
  <w:style w:type="character" w:customStyle="1" w:styleId="FooterChar">
    <w:name w:val="Footer Char"/>
    <w:basedOn w:val="DefaultParagraphFont"/>
    <w:link w:val="Footer"/>
    <w:uiPriority w:val="99"/>
    <w:rsid w:val="00663F20"/>
    <w:rPr>
      <w:rFonts w:ascii="Times New Roman" w:eastAsia="SimSun" w:hAnsi="Times New Roman" w:cs="Times New Roman"/>
      <w:sz w:val="20"/>
      <w:szCs w:val="20"/>
    </w:rPr>
  </w:style>
  <w:style w:type="table" w:styleId="TableGrid">
    <w:name w:val="Table Grid"/>
    <w:basedOn w:val="TableNormal"/>
    <w:uiPriority w:val="59"/>
    <w:rsid w:val="00663F2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s-1storder-head">
    <w:name w:val="Els-1storder-head"/>
    <w:next w:val="Els-body-text"/>
    <w:rsid w:val="00663F20"/>
    <w:pPr>
      <w:keepNext/>
      <w:suppressAutoHyphens/>
      <w:spacing w:before="240" w:after="240" w:line="240" w:lineRule="exact"/>
    </w:pPr>
    <w:rPr>
      <w:rFonts w:ascii="Times New Roman" w:eastAsia="SimSun" w:hAnsi="Times New Roman" w:cs="Times New Roman"/>
      <w:b/>
      <w:sz w:val="20"/>
      <w:szCs w:val="20"/>
      <w:lang w:val="en-US"/>
    </w:rPr>
  </w:style>
  <w:style w:type="paragraph" w:customStyle="1" w:styleId="Els-2ndorder-head">
    <w:name w:val="Els-2ndorder-head"/>
    <w:next w:val="Els-body-text"/>
    <w:rsid w:val="00663F20"/>
    <w:pPr>
      <w:keepNext/>
      <w:suppressAutoHyphens/>
      <w:spacing w:before="240" w:after="240" w:line="240" w:lineRule="exact"/>
    </w:pPr>
    <w:rPr>
      <w:rFonts w:ascii="Times New Roman" w:eastAsia="SimSun" w:hAnsi="Times New Roman" w:cs="Times New Roman"/>
      <w:i/>
      <w:sz w:val="20"/>
      <w:szCs w:val="20"/>
      <w:lang w:val="en-US"/>
    </w:rPr>
  </w:style>
  <w:style w:type="paragraph" w:customStyle="1" w:styleId="Els-body-text">
    <w:name w:val="Els-body-text"/>
    <w:rsid w:val="00663F20"/>
    <w:pPr>
      <w:spacing w:after="0" w:line="240" w:lineRule="exact"/>
      <w:ind w:firstLine="238"/>
      <w:jc w:val="both"/>
    </w:pPr>
    <w:rPr>
      <w:rFonts w:ascii="Times New Roman" w:eastAsia="SimSun" w:hAnsi="Times New Roman" w:cs="Times New Roman"/>
      <w:sz w:val="20"/>
      <w:szCs w:val="20"/>
      <w:lang w:val="en-US"/>
    </w:rPr>
  </w:style>
  <w:style w:type="paragraph" w:customStyle="1" w:styleId="Els-bulletlist">
    <w:name w:val="Els-bulletlist"/>
    <w:basedOn w:val="Els-body-text"/>
    <w:rsid w:val="00663F20"/>
    <w:pPr>
      <w:numPr>
        <w:numId w:val="1"/>
      </w:numPr>
      <w:tabs>
        <w:tab w:val="left" w:pos="240"/>
      </w:tabs>
      <w:jc w:val="left"/>
    </w:pPr>
  </w:style>
  <w:style w:type="paragraph" w:customStyle="1" w:styleId="Els-caption">
    <w:name w:val="Els-caption"/>
    <w:rsid w:val="00663F20"/>
    <w:pPr>
      <w:keepLines/>
      <w:spacing w:before="200" w:after="240" w:line="200" w:lineRule="exact"/>
    </w:pPr>
    <w:rPr>
      <w:rFonts w:ascii="Times New Roman" w:eastAsia="SimSun" w:hAnsi="Times New Roman" w:cs="Times New Roman"/>
      <w:sz w:val="16"/>
      <w:szCs w:val="20"/>
      <w:lang w:val="en-US"/>
    </w:rPr>
  </w:style>
  <w:style w:type="paragraph" w:customStyle="1" w:styleId="Els-table-text">
    <w:name w:val="Els-table-text"/>
    <w:rsid w:val="00663F20"/>
    <w:pPr>
      <w:spacing w:after="80" w:line="200" w:lineRule="exact"/>
    </w:pPr>
    <w:rPr>
      <w:rFonts w:ascii="Times New Roman" w:eastAsia="SimSun" w:hAnsi="Times New Roman" w:cs="Times New Roman"/>
      <w:sz w:val="16"/>
      <w:szCs w:val="20"/>
      <w:lang w:val="en-US"/>
    </w:rPr>
  </w:style>
  <w:style w:type="paragraph" w:customStyle="1" w:styleId="Els-acknowledgement">
    <w:name w:val="Els-acknowledgement"/>
    <w:next w:val="Normal"/>
    <w:rsid w:val="00663F20"/>
    <w:pPr>
      <w:keepNext/>
      <w:spacing w:before="480" w:after="240" w:line="220" w:lineRule="exact"/>
    </w:pPr>
    <w:rPr>
      <w:rFonts w:ascii="Times New Roman" w:eastAsia="SimSun" w:hAnsi="Times New Roman" w:cs="Times New Roman"/>
      <w:b/>
      <w:sz w:val="20"/>
      <w:szCs w:val="20"/>
      <w:lang w:val="en-US"/>
    </w:rPr>
  </w:style>
  <w:style w:type="paragraph" w:customStyle="1" w:styleId="Els-appendixhead">
    <w:name w:val="Els-appendixhead"/>
    <w:next w:val="Normal"/>
    <w:rsid w:val="00663F20"/>
    <w:pPr>
      <w:numPr>
        <w:numId w:val="2"/>
      </w:numPr>
      <w:spacing w:before="480" w:after="240" w:line="220" w:lineRule="exact"/>
    </w:pPr>
    <w:rPr>
      <w:rFonts w:ascii="Times New Roman" w:eastAsia="SimSun" w:hAnsi="Times New Roman" w:cs="Times New Roman"/>
      <w:b/>
      <w:sz w:val="20"/>
      <w:szCs w:val="20"/>
      <w:lang w:val="en-US"/>
    </w:rPr>
  </w:style>
  <w:style w:type="paragraph" w:customStyle="1" w:styleId="Els-appendixsubhead">
    <w:name w:val="Els-appendixsubhead"/>
    <w:next w:val="Normal"/>
    <w:rsid w:val="00663F20"/>
    <w:pPr>
      <w:numPr>
        <w:ilvl w:val="1"/>
        <w:numId w:val="3"/>
      </w:numPr>
      <w:spacing w:before="240" w:after="240" w:line="220" w:lineRule="exact"/>
    </w:pPr>
    <w:rPr>
      <w:rFonts w:ascii="Times New Roman" w:eastAsia="SimSun" w:hAnsi="Times New Roman" w:cs="Times New Roman"/>
      <w:i/>
      <w:sz w:val="20"/>
      <w:szCs w:val="20"/>
      <w:lang w:val="en-US"/>
    </w:rPr>
  </w:style>
  <w:style w:type="paragraph" w:customStyle="1" w:styleId="Els-equation">
    <w:name w:val="Els-equation"/>
    <w:next w:val="Normal"/>
    <w:rsid w:val="00663F20"/>
    <w:pPr>
      <w:widowControl w:val="0"/>
      <w:tabs>
        <w:tab w:val="right" w:pos="4320"/>
        <w:tab w:val="right" w:pos="9120"/>
      </w:tabs>
      <w:spacing w:before="240" w:after="240" w:line="240" w:lineRule="auto"/>
      <w:ind w:left="482"/>
    </w:pPr>
    <w:rPr>
      <w:rFonts w:ascii="Times New Roman" w:eastAsia="SimSun" w:hAnsi="Times New Roman" w:cs="Times New Roman"/>
      <w:i/>
      <w:noProof/>
      <w:sz w:val="20"/>
      <w:szCs w:val="20"/>
      <w:lang w:val="en-US"/>
    </w:rPr>
  </w:style>
  <w:style w:type="paragraph" w:customStyle="1" w:styleId="Els-reference-head">
    <w:name w:val="Els-reference-head"/>
    <w:next w:val="Normal"/>
    <w:rsid w:val="00663F20"/>
    <w:pPr>
      <w:keepNext/>
      <w:spacing w:before="480" w:after="200" w:line="220" w:lineRule="exact"/>
    </w:pPr>
    <w:rPr>
      <w:rFonts w:ascii="Times New Roman" w:eastAsia="SimSun" w:hAnsi="Times New Roman" w:cs="Times New Roman"/>
      <w:b/>
      <w:sz w:val="20"/>
      <w:szCs w:val="20"/>
      <w:lang w:val="en-US"/>
    </w:rPr>
  </w:style>
  <w:style w:type="paragraph" w:styleId="BodyTextIndent2">
    <w:name w:val="Body Text Indent 2"/>
    <w:basedOn w:val="Normal"/>
    <w:link w:val="BodyTextIndent2Char"/>
    <w:semiHidden/>
    <w:rsid w:val="00663F20"/>
    <w:pPr>
      <w:widowControl w:val="0"/>
      <w:spacing w:after="0" w:line="240" w:lineRule="auto"/>
      <w:ind w:firstLine="240"/>
    </w:pPr>
    <w:rPr>
      <w:rFonts w:ascii="Times New Roman" w:eastAsia="SimSun" w:hAnsi="Times New Roman" w:cs="Times New Roman"/>
      <w:sz w:val="20"/>
      <w:szCs w:val="20"/>
    </w:rPr>
  </w:style>
  <w:style w:type="character" w:customStyle="1" w:styleId="BodyTextIndent2Char">
    <w:name w:val="Body Text Indent 2 Char"/>
    <w:basedOn w:val="DefaultParagraphFont"/>
    <w:link w:val="BodyTextIndent2"/>
    <w:semiHidden/>
    <w:rsid w:val="00663F20"/>
    <w:rPr>
      <w:rFonts w:ascii="Times New Roman" w:eastAsia="SimSun" w:hAnsi="Times New Roman" w:cs="Times New Roman"/>
      <w:sz w:val="20"/>
      <w:szCs w:val="20"/>
    </w:rPr>
  </w:style>
  <w:style w:type="paragraph" w:customStyle="1" w:styleId="References">
    <w:name w:val="References"/>
    <w:basedOn w:val="Normal"/>
    <w:rsid w:val="00663F20"/>
    <w:pPr>
      <w:numPr>
        <w:numId w:val="4"/>
      </w:numPr>
      <w:tabs>
        <w:tab w:val="left" w:pos="360"/>
      </w:tabs>
      <w:spacing w:after="0" w:line="480" w:lineRule="auto"/>
      <w:ind w:left="360"/>
    </w:pPr>
    <w:rPr>
      <w:rFonts w:ascii="Times New Roman" w:eastAsia="Times New Roman" w:hAnsi="Times New Roman" w:cs="Times New Roman"/>
      <w:szCs w:val="24"/>
      <w:lang w:val="en-US"/>
    </w:rPr>
  </w:style>
  <w:style w:type="paragraph" w:customStyle="1" w:styleId="Els-keywords">
    <w:name w:val="Els-keywords"/>
    <w:next w:val="Normal"/>
    <w:rsid w:val="00663F20"/>
    <w:pPr>
      <w:pBdr>
        <w:bottom w:val="single" w:sz="4" w:space="10" w:color="auto"/>
      </w:pBdr>
      <w:spacing w:after="200" w:line="200" w:lineRule="exact"/>
    </w:pPr>
    <w:rPr>
      <w:rFonts w:ascii="Times New Roman" w:eastAsia="SimSun" w:hAnsi="Times New Roman" w:cs="Times New Roman"/>
      <w:noProof/>
      <w:sz w:val="16"/>
      <w:szCs w:val="20"/>
      <w:lang w:val="en-US"/>
    </w:rPr>
  </w:style>
  <w:style w:type="character" w:styleId="CommentReference">
    <w:name w:val="annotation reference"/>
    <w:basedOn w:val="DefaultParagraphFont"/>
    <w:uiPriority w:val="99"/>
    <w:semiHidden/>
    <w:unhideWhenUsed/>
    <w:rsid w:val="00015E00"/>
    <w:rPr>
      <w:sz w:val="16"/>
      <w:szCs w:val="16"/>
    </w:rPr>
  </w:style>
  <w:style w:type="paragraph" w:styleId="CommentText">
    <w:name w:val="annotation text"/>
    <w:basedOn w:val="Normal"/>
    <w:link w:val="CommentTextChar"/>
    <w:uiPriority w:val="99"/>
    <w:semiHidden/>
    <w:unhideWhenUsed/>
    <w:rsid w:val="00015E00"/>
    <w:pPr>
      <w:spacing w:line="240" w:lineRule="auto"/>
    </w:pPr>
    <w:rPr>
      <w:sz w:val="20"/>
      <w:szCs w:val="20"/>
    </w:rPr>
  </w:style>
  <w:style w:type="character" w:customStyle="1" w:styleId="CommentTextChar">
    <w:name w:val="Comment Text Char"/>
    <w:basedOn w:val="DefaultParagraphFont"/>
    <w:link w:val="CommentText"/>
    <w:uiPriority w:val="99"/>
    <w:semiHidden/>
    <w:rsid w:val="00015E00"/>
    <w:rPr>
      <w:sz w:val="20"/>
      <w:szCs w:val="20"/>
    </w:rPr>
  </w:style>
  <w:style w:type="paragraph" w:styleId="CommentSubject">
    <w:name w:val="annotation subject"/>
    <w:basedOn w:val="CommentText"/>
    <w:next w:val="CommentText"/>
    <w:link w:val="CommentSubjectChar"/>
    <w:uiPriority w:val="99"/>
    <w:semiHidden/>
    <w:unhideWhenUsed/>
    <w:rsid w:val="00015E00"/>
    <w:rPr>
      <w:b/>
      <w:bCs/>
    </w:rPr>
  </w:style>
  <w:style w:type="character" w:customStyle="1" w:styleId="CommentSubjectChar">
    <w:name w:val="Comment Subject Char"/>
    <w:basedOn w:val="CommentTextChar"/>
    <w:link w:val="CommentSubject"/>
    <w:uiPriority w:val="99"/>
    <w:semiHidden/>
    <w:rsid w:val="00015E00"/>
    <w:rPr>
      <w:b/>
      <w:bCs/>
      <w:sz w:val="20"/>
      <w:szCs w:val="20"/>
    </w:rPr>
  </w:style>
  <w:style w:type="paragraph" w:styleId="BalloonText">
    <w:name w:val="Balloon Text"/>
    <w:basedOn w:val="Normal"/>
    <w:link w:val="BalloonTextChar"/>
    <w:uiPriority w:val="99"/>
    <w:semiHidden/>
    <w:unhideWhenUsed/>
    <w:rsid w:val="00015E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5E00"/>
    <w:rPr>
      <w:rFonts w:ascii="Segoe UI" w:hAnsi="Segoe UI" w:cs="Segoe UI"/>
      <w:sz w:val="18"/>
      <w:szCs w:val="18"/>
    </w:rPr>
  </w:style>
  <w:style w:type="character" w:styleId="Strong">
    <w:name w:val="Strong"/>
    <w:basedOn w:val="DefaultParagraphFont"/>
    <w:uiPriority w:val="22"/>
    <w:qFormat/>
    <w:rsid w:val="004D579E"/>
    <w:rPr>
      <w:b/>
      <w:bCs/>
    </w:rPr>
  </w:style>
  <w:style w:type="paragraph" w:customStyle="1" w:styleId="Els-footnote">
    <w:name w:val="Els-footnote"/>
    <w:rsid w:val="00C95B0A"/>
    <w:pPr>
      <w:keepLines/>
      <w:widowControl w:val="0"/>
      <w:spacing w:after="0" w:line="200" w:lineRule="exact"/>
      <w:ind w:firstLine="245"/>
      <w:jc w:val="both"/>
    </w:pPr>
    <w:rPr>
      <w:rFonts w:ascii="Times New Roman" w:eastAsia="SimSun" w:hAnsi="Times New Roman" w:cs="Times New Roman"/>
      <w:sz w:val="16"/>
      <w:szCs w:val="20"/>
      <w:lang w:val="en-US"/>
    </w:rPr>
  </w:style>
  <w:style w:type="paragraph" w:styleId="FootnoteText">
    <w:name w:val="footnote text"/>
    <w:basedOn w:val="Normal"/>
    <w:link w:val="FootnoteTextChar"/>
    <w:uiPriority w:val="99"/>
    <w:semiHidden/>
    <w:unhideWhenUsed/>
    <w:rsid w:val="00C95B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5B0A"/>
    <w:rPr>
      <w:sz w:val="20"/>
      <w:szCs w:val="20"/>
    </w:rPr>
  </w:style>
  <w:style w:type="character" w:styleId="FootnoteReference">
    <w:name w:val="footnote reference"/>
    <w:basedOn w:val="DefaultParagraphFont"/>
    <w:uiPriority w:val="99"/>
    <w:semiHidden/>
    <w:unhideWhenUsed/>
    <w:rsid w:val="00C95B0A"/>
    <w:rPr>
      <w:vertAlign w:val="superscript"/>
    </w:rPr>
  </w:style>
  <w:style w:type="paragraph" w:styleId="EndnoteText">
    <w:name w:val="endnote text"/>
    <w:basedOn w:val="Normal"/>
    <w:link w:val="EndnoteTextChar"/>
    <w:uiPriority w:val="99"/>
    <w:semiHidden/>
    <w:unhideWhenUsed/>
    <w:rsid w:val="00C95B0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95B0A"/>
    <w:rPr>
      <w:sz w:val="20"/>
      <w:szCs w:val="20"/>
    </w:rPr>
  </w:style>
  <w:style w:type="character" w:styleId="EndnoteReference">
    <w:name w:val="endnote reference"/>
    <w:basedOn w:val="DefaultParagraphFont"/>
    <w:uiPriority w:val="99"/>
    <w:semiHidden/>
    <w:unhideWhenUsed/>
    <w:rsid w:val="00C95B0A"/>
    <w:rPr>
      <w:vertAlign w:val="superscript"/>
    </w:rPr>
  </w:style>
  <w:style w:type="paragraph" w:customStyle="1" w:styleId="Default">
    <w:name w:val="Default"/>
    <w:rsid w:val="00636186"/>
    <w:pPr>
      <w:autoSpaceDE w:val="0"/>
      <w:autoSpaceDN w:val="0"/>
      <w:adjustRightInd w:val="0"/>
      <w:spacing w:after="0" w:line="240" w:lineRule="auto"/>
    </w:pPr>
    <w:rPr>
      <w:rFonts w:ascii="Arial" w:hAnsi="Arial" w:cs="Arial"/>
      <w:color w:val="000000"/>
      <w:sz w:val="24"/>
      <w:szCs w:val="24"/>
      <w:lang w:val="en-MY"/>
    </w:rPr>
  </w:style>
  <w:style w:type="paragraph" w:styleId="NormalWeb">
    <w:name w:val="Normal (Web)"/>
    <w:basedOn w:val="Normal"/>
    <w:uiPriority w:val="99"/>
    <w:unhideWhenUsed/>
    <w:rsid w:val="00F00C77"/>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customStyle="1" w:styleId="apple-converted-space">
    <w:name w:val="apple-converted-space"/>
    <w:basedOn w:val="DefaultParagraphFont"/>
    <w:rsid w:val="00FB38CB"/>
  </w:style>
  <w:style w:type="character" w:styleId="Emphasis">
    <w:name w:val="Emphasis"/>
    <w:basedOn w:val="DefaultParagraphFont"/>
    <w:uiPriority w:val="20"/>
    <w:qFormat/>
    <w:rsid w:val="00FB38CB"/>
    <w:rPr>
      <w:i/>
      <w:iCs/>
    </w:rPr>
  </w:style>
  <w:style w:type="paragraph" w:styleId="NoSpacing">
    <w:name w:val="No Spacing"/>
    <w:link w:val="NoSpacingChar"/>
    <w:uiPriority w:val="1"/>
    <w:qFormat/>
    <w:rsid w:val="00BF1C8E"/>
    <w:pPr>
      <w:spacing w:after="0" w:line="240" w:lineRule="auto"/>
    </w:pPr>
    <w:rPr>
      <w:lang w:val="en-US"/>
    </w:rPr>
  </w:style>
  <w:style w:type="paragraph" w:styleId="ListParagraph">
    <w:name w:val="List Paragraph"/>
    <w:aliases w:val="ListKebijakan,sub de titre 4,ANNEX,List Paragraph1,SUB BAB2,TABEL,Colorful List - Accent 11,First Level Outline,kepala,Heading 10,Body of text,list paragraph,Bulet1,Tabel,point-point,Recommendation,coba1,List Paragraph untuk Tabel,Box"/>
    <w:basedOn w:val="Normal"/>
    <w:link w:val="ListParagraphChar"/>
    <w:uiPriority w:val="34"/>
    <w:qFormat/>
    <w:rsid w:val="00BF1C8E"/>
    <w:pPr>
      <w:spacing w:after="200" w:line="276" w:lineRule="auto"/>
      <w:ind w:left="720"/>
    </w:pPr>
    <w:rPr>
      <w:rFonts w:ascii="Calibri" w:eastAsia="Calibri" w:hAnsi="Calibri" w:cs="Calibri"/>
      <w:lang w:val="id-ID"/>
    </w:rPr>
  </w:style>
  <w:style w:type="character" w:customStyle="1" w:styleId="ListParagraphChar">
    <w:name w:val="List Paragraph Char"/>
    <w:aliases w:val="ListKebijakan Char,sub de titre 4 Char,ANNEX Char,List Paragraph1 Char,SUB BAB2 Char,TABEL Char,Colorful List - Accent 11 Char,First Level Outline Char,kepala Char,Heading 10 Char,Body of text Char,list paragraph Char,Bulet1 Char"/>
    <w:link w:val="ListParagraph"/>
    <w:uiPriority w:val="34"/>
    <w:qFormat/>
    <w:locked/>
    <w:rsid w:val="00BF1C8E"/>
    <w:rPr>
      <w:rFonts w:ascii="Calibri" w:eastAsia="Calibri" w:hAnsi="Calibri" w:cs="Calibri"/>
      <w:lang w:val="id-ID"/>
    </w:rPr>
  </w:style>
  <w:style w:type="paragraph" w:styleId="PlainText">
    <w:name w:val="Plain Text"/>
    <w:basedOn w:val="Normal"/>
    <w:link w:val="PlainTextChar"/>
    <w:rsid w:val="001E7AA3"/>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1E7AA3"/>
    <w:rPr>
      <w:rFonts w:ascii="Courier New" w:eastAsia="Times New Roman" w:hAnsi="Courier New" w:cs="Courier New"/>
      <w:sz w:val="20"/>
      <w:szCs w:val="20"/>
      <w:lang w:val="en-US"/>
    </w:rPr>
  </w:style>
  <w:style w:type="paragraph" w:styleId="HTMLPreformatted">
    <w:name w:val="HTML Preformatted"/>
    <w:basedOn w:val="Normal"/>
    <w:link w:val="HTMLPreformattedChar"/>
    <w:uiPriority w:val="99"/>
    <w:unhideWhenUsed/>
    <w:rsid w:val="000A2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0A2DB5"/>
    <w:rPr>
      <w:rFonts w:ascii="Courier New" w:eastAsia="Times New Roman" w:hAnsi="Courier New" w:cs="Courier New"/>
      <w:sz w:val="20"/>
      <w:szCs w:val="20"/>
      <w:lang w:val="id-ID" w:eastAsia="id-ID"/>
    </w:rPr>
  </w:style>
  <w:style w:type="paragraph" w:customStyle="1" w:styleId="Standard">
    <w:name w:val="Standard"/>
    <w:rsid w:val="00B06555"/>
    <w:pPr>
      <w:widowControl w:val="0"/>
      <w:suppressAutoHyphens/>
      <w:autoSpaceDN w:val="0"/>
      <w:spacing w:after="0" w:line="240" w:lineRule="auto"/>
      <w:textAlignment w:val="baseline"/>
    </w:pPr>
    <w:rPr>
      <w:rFonts w:ascii="Calibri" w:eastAsia="Calibri" w:hAnsi="Calibri" w:cs="Calibri"/>
      <w:sz w:val="24"/>
      <w:szCs w:val="24"/>
      <w:lang w:val="id-ID" w:eastAsia="zh-CN" w:bidi="hi-IN"/>
    </w:rPr>
  </w:style>
  <w:style w:type="numbering" w:customStyle="1" w:styleId="WWNum48">
    <w:name w:val="WWNum48"/>
    <w:basedOn w:val="NoList"/>
    <w:rsid w:val="0088505D"/>
    <w:pPr>
      <w:numPr>
        <w:numId w:val="5"/>
      </w:numPr>
    </w:pPr>
  </w:style>
  <w:style w:type="numbering" w:customStyle="1" w:styleId="WWNum22">
    <w:name w:val="WWNum22"/>
    <w:basedOn w:val="NoList"/>
    <w:rsid w:val="0088505D"/>
    <w:pPr>
      <w:numPr>
        <w:numId w:val="6"/>
      </w:numPr>
    </w:pPr>
  </w:style>
  <w:style w:type="character" w:customStyle="1" w:styleId="ListLabel37">
    <w:name w:val="ListLabel 37"/>
    <w:rsid w:val="0088505D"/>
    <w:rPr>
      <w:position w:val="0"/>
      <w:sz w:val="22"/>
      <w:szCs w:val="22"/>
      <w:vertAlign w:val="baseline"/>
    </w:rPr>
  </w:style>
  <w:style w:type="numbering" w:customStyle="1" w:styleId="WWNum28">
    <w:name w:val="WWNum28"/>
    <w:basedOn w:val="NoList"/>
    <w:rsid w:val="009C498D"/>
    <w:pPr>
      <w:numPr>
        <w:numId w:val="7"/>
      </w:numPr>
    </w:pPr>
  </w:style>
  <w:style w:type="numbering" w:customStyle="1" w:styleId="WWNum29">
    <w:name w:val="WWNum29"/>
    <w:basedOn w:val="NoList"/>
    <w:rsid w:val="009C498D"/>
    <w:pPr>
      <w:numPr>
        <w:numId w:val="8"/>
      </w:numPr>
    </w:pPr>
  </w:style>
  <w:style w:type="character" w:customStyle="1" w:styleId="y2iqfc">
    <w:name w:val="y2iqfc"/>
    <w:basedOn w:val="DefaultParagraphFont"/>
    <w:rsid w:val="00FF0DA1"/>
  </w:style>
  <w:style w:type="character" w:customStyle="1" w:styleId="hgkelc">
    <w:name w:val="hgkelc"/>
    <w:basedOn w:val="DefaultParagraphFont"/>
    <w:rsid w:val="008B4601"/>
  </w:style>
  <w:style w:type="character" w:customStyle="1" w:styleId="NoSpacingChar">
    <w:name w:val="No Spacing Char"/>
    <w:basedOn w:val="DefaultParagraphFont"/>
    <w:link w:val="NoSpacing"/>
    <w:uiPriority w:val="1"/>
    <w:rsid w:val="00E6303B"/>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9915098">
      <w:bodyDiv w:val="1"/>
      <w:marLeft w:val="0"/>
      <w:marRight w:val="0"/>
      <w:marTop w:val="0"/>
      <w:marBottom w:val="0"/>
      <w:divBdr>
        <w:top w:val="none" w:sz="0" w:space="0" w:color="auto"/>
        <w:left w:val="none" w:sz="0" w:space="0" w:color="auto"/>
        <w:bottom w:val="none" w:sz="0" w:space="0" w:color="auto"/>
        <w:right w:val="none" w:sz="0" w:space="0" w:color="auto"/>
      </w:divBdr>
    </w:div>
    <w:div w:id="1339112937">
      <w:bodyDiv w:val="1"/>
      <w:marLeft w:val="0"/>
      <w:marRight w:val="0"/>
      <w:marTop w:val="0"/>
      <w:marBottom w:val="0"/>
      <w:divBdr>
        <w:top w:val="none" w:sz="0" w:space="0" w:color="auto"/>
        <w:left w:val="none" w:sz="0" w:space="0" w:color="auto"/>
        <w:bottom w:val="none" w:sz="0" w:space="0" w:color="auto"/>
        <w:right w:val="none" w:sz="0" w:space="0" w:color="auto"/>
      </w:divBdr>
    </w:div>
    <w:div w:id="1601990285">
      <w:bodyDiv w:val="1"/>
      <w:marLeft w:val="0"/>
      <w:marRight w:val="0"/>
      <w:marTop w:val="0"/>
      <w:marBottom w:val="0"/>
      <w:divBdr>
        <w:top w:val="none" w:sz="0" w:space="0" w:color="auto"/>
        <w:left w:val="none" w:sz="0" w:space="0" w:color="auto"/>
        <w:bottom w:val="none" w:sz="0" w:space="0" w:color="auto"/>
        <w:right w:val="none" w:sz="0" w:space="0" w:color="auto"/>
      </w:divBdr>
    </w:div>
    <w:div w:id="1764914889">
      <w:bodyDiv w:val="1"/>
      <w:marLeft w:val="0"/>
      <w:marRight w:val="0"/>
      <w:marTop w:val="0"/>
      <w:marBottom w:val="0"/>
      <w:divBdr>
        <w:top w:val="none" w:sz="0" w:space="0" w:color="auto"/>
        <w:left w:val="none" w:sz="0" w:space="0" w:color="auto"/>
        <w:bottom w:val="none" w:sz="0" w:space="0" w:color="auto"/>
        <w:right w:val="none" w:sz="0" w:space="0" w:color="auto"/>
      </w:divBdr>
    </w:div>
    <w:div w:id="1870875288">
      <w:bodyDiv w:val="1"/>
      <w:marLeft w:val="0"/>
      <w:marRight w:val="0"/>
      <w:marTop w:val="0"/>
      <w:marBottom w:val="0"/>
      <w:divBdr>
        <w:top w:val="none" w:sz="0" w:space="0" w:color="auto"/>
        <w:left w:val="none" w:sz="0" w:space="0" w:color="auto"/>
        <w:bottom w:val="none" w:sz="0" w:space="0" w:color="auto"/>
        <w:right w:val="none" w:sz="0" w:space="0" w:color="auto"/>
      </w:divBdr>
    </w:div>
    <w:div w:id="1953972664">
      <w:bodyDiv w:val="1"/>
      <w:marLeft w:val="0"/>
      <w:marRight w:val="0"/>
      <w:marTop w:val="0"/>
      <w:marBottom w:val="0"/>
      <w:divBdr>
        <w:top w:val="none" w:sz="0" w:space="0" w:color="auto"/>
        <w:left w:val="none" w:sz="0" w:space="0" w:color="auto"/>
        <w:bottom w:val="none" w:sz="0" w:space="0" w:color="auto"/>
        <w:right w:val="none" w:sz="0" w:space="0" w:color="auto"/>
      </w:divBdr>
    </w:div>
    <w:div w:id="2069455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jayahendry2001@gmail.com" TargetMode="External"/><Relationship Id="rId13" Type="http://schemas.openxmlformats.org/officeDocument/2006/relationships/image" Target="media/image1.wmf"/><Relationship Id="rId18" Type="http://schemas.openxmlformats.org/officeDocument/2006/relationships/image" Target="media/image4.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yaputradadang36@gmail.com" TargetMode="Externa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B4909-E8C7-4F44-84C5-8CD82D556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5689</Words>
  <Characters>32430</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syedalisalman@rocketmail.com</dc:creator>
  <cp:lastModifiedBy>ASUS</cp:lastModifiedBy>
  <cp:revision>2</cp:revision>
  <cp:lastPrinted>2015-01-16T06:56:00Z</cp:lastPrinted>
  <dcterms:created xsi:type="dcterms:W3CDTF">2022-12-03T04:51:00Z</dcterms:created>
  <dcterms:modified xsi:type="dcterms:W3CDTF">2022-12-03T04:51:00Z</dcterms:modified>
</cp:coreProperties>
</file>